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C1EE5" w14:textId="22348F1E" w:rsidR="00DF4403" w:rsidRPr="00DF4403" w:rsidRDefault="00DF4403" w:rsidP="00AA6043">
      <w:pPr>
        <w:pStyle w:val="TM1"/>
        <w:spacing w:before="240" w:after="120" w:afterAutospacing="0"/>
        <w:outlineLvl w:val="9"/>
        <w:sectPr w:rsidR="00DF4403" w:rsidRPr="00DF4403" w:rsidSect="006F3382">
          <w:headerReference w:type="default" r:id="rId11"/>
          <w:footerReference w:type="even" r:id="rId12"/>
          <w:footerReference w:type="default" r:id="rId13"/>
          <w:pgSz w:w="12240" w:h="15840"/>
          <w:pgMar w:top="567" w:right="1418" w:bottom="1418" w:left="1276" w:header="709" w:footer="709" w:gutter="0"/>
          <w:cols w:space="708"/>
          <w:docGrid w:linePitch="360"/>
        </w:sectPr>
      </w:pPr>
      <w:bookmarkStart w:id="0" w:name="_GoBack"/>
      <w:bookmarkEnd w:id="0"/>
    </w:p>
    <w:p w14:paraId="71C11489" w14:textId="3988EA2C" w:rsidR="00710721" w:rsidRPr="00D81D72" w:rsidRDefault="00710721" w:rsidP="00D81D72">
      <w:pPr>
        <w:pStyle w:val="Titredelactivit"/>
      </w:pPr>
      <w:bookmarkStart w:id="1" w:name="_Toc36667262"/>
      <w:bookmarkStart w:id="2" w:name="_Toc36744827"/>
      <w:r w:rsidRPr="00D81D72">
        <w:lastRenderedPageBreak/>
        <w:t>Le détective des parties d’un livre ou d’une</w:t>
      </w:r>
      <w:r w:rsidR="00815B26" w:rsidRPr="00D81D72">
        <w:t xml:space="preserve"> revue</w:t>
      </w:r>
      <w:bookmarkEnd w:id="1"/>
      <w:bookmarkEnd w:id="2"/>
    </w:p>
    <w:p w14:paraId="1A444E63" w14:textId="38FF4D82" w:rsidR="00726125" w:rsidRPr="00B14054" w:rsidRDefault="00726125" w:rsidP="00815B26">
      <w:pPr>
        <w:pStyle w:val="Consignesetmatriel-titres"/>
        <w:spacing w:after="240"/>
      </w:pPr>
      <w:r w:rsidRPr="00B14054">
        <w:t>Consigne</w:t>
      </w:r>
      <w:r w:rsidR="00E8495A">
        <w:t>s</w:t>
      </w:r>
      <w:r w:rsidRPr="00B14054">
        <w:t xml:space="preserve"> à </w:t>
      </w:r>
      <w:r w:rsidRPr="00145AE5">
        <w:t>l’élève</w:t>
      </w:r>
    </w:p>
    <w:p w14:paraId="1AEBF4A1" w14:textId="27818B44" w:rsidR="00815B26" w:rsidRDefault="00815B26" w:rsidP="007E7B1D">
      <w:pPr>
        <w:pStyle w:val="Consignesetmatriel-description"/>
        <w:numPr>
          <w:ilvl w:val="0"/>
          <w:numId w:val="24"/>
        </w:numPr>
        <w:spacing w:after="0"/>
        <w:ind w:left="357" w:right="45" w:hanging="357"/>
      </w:pPr>
      <w:r>
        <w:t xml:space="preserve">Prends un livre ou une revue que tu as chez toi et qui t’intéresse.  </w:t>
      </w:r>
    </w:p>
    <w:p w14:paraId="51C0EB19" w14:textId="651F869D" w:rsidR="00815B26" w:rsidRDefault="00815B26" w:rsidP="00AA6043">
      <w:pPr>
        <w:pStyle w:val="Consignesetmatriel-description"/>
        <w:numPr>
          <w:ilvl w:val="0"/>
          <w:numId w:val="24"/>
        </w:numPr>
        <w:spacing w:after="0"/>
      </w:pPr>
      <w:r>
        <w:t xml:space="preserve">Observe si les éléments suivants s’y trouvent : </w:t>
      </w:r>
    </w:p>
    <w:p w14:paraId="6BF1699B" w14:textId="1AD6A25E" w:rsidR="00815B26" w:rsidRDefault="00815B26" w:rsidP="00AA6043">
      <w:pPr>
        <w:pStyle w:val="Consignesetmatriel-description"/>
        <w:numPr>
          <w:ilvl w:val="0"/>
          <w:numId w:val="25"/>
        </w:numPr>
        <w:spacing w:after="0"/>
      </w:pPr>
      <w:r>
        <w:t xml:space="preserve">Y a-t-il des sections ?  </w:t>
      </w:r>
    </w:p>
    <w:p w14:paraId="5CF23FB7" w14:textId="2BB40739" w:rsidR="00815B26" w:rsidRDefault="00815B26" w:rsidP="00AA6043">
      <w:pPr>
        <w:pStyle w:val="Consignesetmatriel-description"/>
        <w:numPr>
          <w:ilvl w:val="0"/>
          <w:numId w:val="25"/>
        </w:numPr>
        <w:spacing w:after="0"/>
      </w:pPr>
      <w:r>
        <w:t xml:space="preserve">Y a-t-il des chapitres ?  </w:t>
      </w:r>
    </w:p>
    <w:p w14:paraId="71DDF58C" w14:textId="0E1C8157" w:rsidR="00815B26" w:rsidRDefault="00815B26" w:rsidP="00AA6043">
      <w:pPr>
        <w:pStyle w:val="Consignesetmatriel-description"/>
        <w:numPr>
          <w:ilvl w:val="0"/>
          <w:numId w:val="25"/>
        </w:numPr>
        <w:spacing w:after="0"/>
      </w:pPr>
      <w:r>
        <w:t xml:space="preserve">Y a-t-il des titres ?  </w:t>
      </w:r>
    </w:p>
    <w:p w14:paraId="6B2201FB" w14:textId="1227CF8C" w:rsidR="00815B26" w:rsidRDefault="00815B26" w:rsidP="00AA6043">
      <w:pPr>
        <w:pStyle w:val="Consignesetmatriel-description"/>
        <w:numPr>
          <w:ilvl w:val="0"/>
          <w:numId w:val="25"/>
        </w:numPr>
        <w:spacing w:after="120"/>
      </w:pPr>
      <w:r>
        <w:t xml:space="preserve">Y a-t-il des intertitres ?  </w:t>
      </w:r>
    </w:p>
    <w:p w14:paraId="724BB29D" w14:textId="2BF84261" w:rsidR="00815B26" w:rsidRDefault="00815B26" w:rsidP="00AA6043">
      <w:pPr>
        <w:pStyle w:val="Consignesetmatriel-description"/>
        <w:numPr>
          <w:ilvl w:val="0"/>
          <w:numId w:val="24"/>
        </w:numPr>
        <w:spacing w:after="0"/>
      </w:pPr>
      <w:r>
        <w:t xml:space="preserve">Compare ce livre ou cette revue avec un autre livre ou une autre revue que tu possèdes à la maison.  Est-ce que les mêmes éléments s’y </w:t>
      </w:r>
      <w:r w:rsidR="00456402">
        <w:t>trouvent ?</w:t>
      </w:r>
      <w:r>
        <w:t xml:space="preserve"> Est-ce qu’ils sont présentés de la même </w:t>
      </w:r>
      <w:r w:rsidR="00456402">
        <w:t>façon ?</w:t>
      </w:r>
      <w:r>
        <w:t xml:space="preserve">  </w:t>
      </w:r>
    </w:p>
    <w:p w14:paraId="4C7D4343" w14:textId="4DFF085B" w:rsidR="00726125" w:rsidRPr="00684325" w:rsidRDefault="00815B26" w:rsidP="00AA6043">
      <w:pPr>
        <w:pStyle w:val="Consignesetmatriel-description"/>
        <w:numPr>
          <w:ilvl w:val="0"/>
          <w:numId w:val="24"/>
        </w:numPr>
        <w:spacing w:after="0"/>
      </w:pPr>
      <w:r>
        <w:t>Tu peux écrire sur une feuille ou à l’ordinateur les ressemblances et les différences que tu remarques. </w:t>
      </w:r>
    </w:p>
    <w:p w14:paraId="7C8A3C26" w14:textId="77777777" w:rsidR="00B14054" w:rsidRPr="00B14054" w:rsidRDefault="00374248" w:rsidP="00145AE5">
      <w:pPr>
        <w:pStyle w:val="Consignesetmatriel-titres"/>
      </w:pPr>
      <w:r>
        <w:t>Matériel requis</w:t>
      </w:r>
    </w:p>
    <w:p w14:paraId="2AEA8187" w14:textId="6F2B97EE" w:rsidR="00A43CD6" w:rsidRDefault="00A43CD6" w:rsidP="00796A2C">
      <w:pPr>
        <w:pStyle w:val="Consignesetmatriel-description"/>
        <w:numPr>
          <w:ilvl w:val="0"/>
          <w:numId w:val="4"/>
        </w:numPr>
        <w:spacing w:after="0"/>
        <w:ind w:left="391" w:right="45" w:hanging="357"/>
      </w:pPr>
      <w:r>
        <w:t xml:space="preserve">Deux livres ou deux revues disponibles à la maison/ou un livre et une revue </w:t>
      </w:r>
    </w:p>
    <w:p w14:paraId="5E3283B3" w14:textId="1B085D28" w:rsidR="006F3382" w:rsidRDefault="00A43CD6" w:rsidP="00F00BB1">
      <w:pPr>
        <w:pStyle w:val="Consignesetmatriel-description"/>
        <w:numPr>
          <w:ilvl w:val="0"/>
          <w:numId w:val="4"/>
        </w:numPr>
        <w:ind w:left="392"/>
      </w:pPr>
      <w:r>
        <w:t>Une feuille et un crayon</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A66696">
        <w:trPr>
          <w:trHeight w:val="3536"/>
        </w:trPr>
        <w:tc>
          <w:tcPr>
            <w:tcW w:w="9782" w:type="dxa"/>
            <w:shd w:val="clear" w:color="auto" w:fill="DDECEE" w:themeFill="accent5" w:themeFillTint="33"/>
          </w:tcPr>
          <w:p w14:paraId="52F35AA5" w14:textId="77777777" w:rsidR="006F3382" w:rsidRDefault="006F3382" w:rsidP="0068253A">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2D962447" w14:textId="615EA387" w:rsidR="00002CC6" w:rsidRDefault="00002CC6" w:rsidP="00002CC6">
            <w:pPr>
              <w:pStyle w:val="TableauParagraphedeliste"/>
              <w:ind w:left="628"/>
            </w:pPr>
            <w:r>
              <w:t xml:space="preserve">Reconnaitre les différentes parties d’un livre ou d’une revue et à utiliser les bons mots pour les nommer. </w:t>
            </w:r>
          </w:p>
          <w:p w14:paraId="3FB337E1" w14:textId="6CD77ADC" w:rsidR="006F3382" w:rsidRDefault="00002CC6" w:rsidP="00002CC6">
            <w:pPr>
              <w:pStyle w:val="TableauParagraphedeliste"/>
              <w:ind w:left="628"/>
            </w:pPr>
            <w:r>
              <w:t xml:space="preserve">Comparer les différentes parties d’un livre ou d’une revue.  </w:t>
            </w:r>
          </w:p>
          <w:p w14:paraId="5973993D" w14:textId="77777777" w:rsidR="006F3382" w:rsidRPr="00374248" w:rsidRDefault="006F3382" w:rsidP="00035250">
            <w:pPr>
              <w:pStyle w:val="Tableauconsignesetmatriel-description"/>
            </w:pPr>
            <w:r w:rsidRPr="00374248">
              <w:t>Vous pourriez : </w:t>
            </w:r>
          </w:p>
          <w:p w14:paraId="733F1899" w14:textId="14628E66" w:rsidR="006F3382" w:rsidRPr="006F3382" w:rsidRDefault="00CC46F4" w:rsidP="00A66696">
            <w:pPr>
              <w:pStyle w:val="TableauParagraphedeliste"/>
              <w:ind w:left="642"/>
            </w:pPr>
            <w:r w:rsidRPr="00CC46F4">
              <w:t>Aider votre enfant à choisir le livre ou la revue et à repérer les différentes parties dont il est question.</w:t>
            </w:r>
          </w:p>
        </w:tc>
      </w:tr>
    </w:tbl>
    <w:p w14:paraId="1C1CBBC7" w14:textId="46DDE440" w:rsidR="00296C80" w:rsidRDefault="00296C80" w:rsidP="00B123A4">
      <w:pPr>
        <w:pStyle w:val="Crdit"/>
        <w:sectPr w:rsidR="00296C80" w:rsidSect="006F3382">
          <w:headerReference w:type="default" r:id="rId14"/>
          <w:pgSz w:w="12240" w:h="15840"/>
          <w:pgMar w:top="567" w:right="1418" w:bottom="1418" w:left="1276" w:header="709" w:footer="709" w:gutter="0"/>
          <w:cols w:space="708"/>
          <w:docGrid w:linePitch="360"/>
        </w:sectPr>
      </w:pPr>
    </w:p>
    <w:p w14:paraId="37CB1F34" w14:textId="35EE5F7C" w:rsidR="00DA1B33" w:rsidRDefault="00DA1B33" w:rsidP="00DA1B33">
      <w:pPr>
        <w:pBdr>
          <w:top w:val="nil"/>
          <w:left w:val="nil"/>
          <w:bottom w:val="nil"/>
          <w:right w:val="nil"/>
          <w:between w:val="nil"/>
        </w:pBdr>
        <w:rPr>
          <w:rFonts w:ascii="Arial Rounded" w:eastAsia="Arial Rounded" w:hAnsi="Arial Rounded" w:cs="Arial Rounded"/>
          <w:b/>
          <w:color w:val="0070C0"/>
          <w:sz w:val="50"/>
          <w:szCs w:val="50"/>
          <w:highlight w:val="red"/>
        </w:rPr>
      </w:pPr>
      <w:bookmarkStart w:id="3" w:name="_heading=h.gjdgxs" w:colFirst="0" w:colLast="0"/>
      <w:bookmarkStart w:id="4" w:name="_Toc36744828"/>
      <w:bookmarkEnd w:id="3"/>
      <w:r w:rsidRPr="00DA1B33">
        <w:rPr>
          <w:rFonts w:ascii="Arial Rounded" w:eastAsia="Arial Rounded" w:hAnsi="Arial Rounded" w:cs="Arial Rounded"/>
          <w:b/>
          <w:noProof/>
          <w:color w:val="0070C0"/>
          <w:sz w:val="50"/>
          <w:szCs w:val="50"/>
          <w:lang w:val="fr-CA" w:eastAsia="fr-CA"/>
        </w:rPr>
        <w:lastRenderedPageBreak/>
        <w:drawing>
          <wp:inline distT="0" distB="0" distL="0" distR="0" wp14:anchorId="14D1E47A" wp14:editId="6B76870B">
            <wp:extent cx="6061710" cy="78549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5"/>
                    <a:stretch>
                      <a:fillRect/>
                    </a:stretch>
                  </pic:blipFill>
                  <pic:spPr>
                    <a:xfrm>
                      <a:off x="0" y="0"/>
                      <a:ext cx="6061710" cy="785495"/>
                    </a:xfrm>
                    <a:prstGeom prst="rect">
                      <a:avLst/>
                    </a:prstGeom>
                  </pic:spPr>
                </pic:pic>
              </a:graphicData>
            </a:graphic>
          </wp:inline>
        </w:drawing>
      </w:r>
    </w:p>
    <w:p w14:paraId="5160A3B0" w14:textId="77777777" w:rsidR="007E1793" w:rsidRPr="00E82696" w:rsidRDefault="007E1793" w:rsidP="007E1793">
      <w:pPr>
        <w:pBdr>
          <w:top w:val="nil"/>
          <w:left w:val="nil"/>
          <w:bottom w:val="nil"/>
          <w:right w:val="nil"/>
          <w:between w:val="nil"/>
        </w:pBdr>
        <w:spacing w:after="200"/>
        <w:rPr>
          <w:rFonts w:ascii="Arial Rounded" w:eastAsia="Arial Rounded" w:hAnsi="Arial Rounded" w:cs="Arial Rounded"/>
          <w:b/>
          <w:color w:val="0070C0"/>
          <w:sz w:val="50"/>
          <w:szCs w:val="50"/>
        </w:rPr>
      </w:pPr>
      <w:r w:rsidRPr="00E82696">
        <w:rPr>
          <w:rFonts w:ascii="Arial Rounded" w:eastAsia="Arial Rounded" w:hAnsi="Arial Rounded" w:cs="Arial Rounded"/>
          <w:b/>
          <w:color w:val="0070C0"/>
          <w:sz w:val="50"/>
          <w:szCs w:val="50"/>
        </w:rPr>
        <w:t>S’échauffer avant de lire!</w:t>
      </w:r>
    </w:p>
    <w:p w14:paraId="037469BD" w14:textId="77777777" w:rsidR="007E1793" w:rsidRPr="00E82696" w:rsidRDefault="007E1793" w:rsidP="007E1793">
      <w:pPr>
        <w:pBdr>
          <w:top w:val="nil"/>
          <w:left w:val="nil"/>
          <w:bottom w:val="nil"/>
          <w:right w:val="nil"/>
          <w:between w:val="nil"/>
        </w:pBdr>
        <w:spacing w:before="300" w:after="240"/>
        <w:ind w:right="757"/>
        <w:rPr>
          <w:rFonts w:eastAsia="Arial" w:cs="Arial"/>
          <w:b/>
          <w:color w:val="002060"/>
          <w:sz w:val="24"/>
        </w:rPr>
      </w:pPr>
      <w:r w:rsidRPr="00E82696">
        <w:rPr>
          <w:rFonts w:eastAsia="Arial" w:cs="Arial"/>
          <w:b/>
          <w:color w:val="002060"/>
          <w:sz w:val="24"/>
        </w:rPr>
        <w:t>Consignes à l’élève</w:t>
      </w:r>
    </w:p>
    <w:p w14:paraId="24092020"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pPr>
      <w:r w:rsidRPr="00E82696">
        <w:rPr>
          <w:sz w:val="22"/>
          <w:szCs w:val="22"/>
        </w:rPr>
        <w:t xml:space="preserve">Rends-toi sur le site Internet </w:t>
      </w:r>
      <w:proofErr w:type="spellStart"/>
      <w:r w:rsidRPr="00E82696">
        <w:rPr>
          <w:i/>
          <w:sz w:val="22"/>
          <w:szCs w:val="22"/>
        </w:rPr>
        <w:t>Accomplire</w:t>
      </w:r>
      <w:proofErr w:type="spellEnd"/>
      <w:r w:rsidRPr="00E82696">
        <w:rPr>
          <w:sz w:val="22"/>
          <w:szCs w:val="22"/>
        </w:rPr>
        <w:t xml:space="preserve"> en cliquant ici: </w:t>
      </w:r>
      <w:hyperlink r:id="rId16">
        <w:r w:rsidRPr="00E82696">
          <w:rPr>
            <w:color w:val="1155CC"/>
            <w:sz w:val="22"/>
            <w:szCs w:val="22"/>
            <w:u w:val="single"/>
          </w:rPr>
          <w:t>https://accomplire.ca/home</w:t>
        </w:r>
      </w:hyperlink>
    </w:p>
    <w:p w14:paraId="0D222267" w14:textId="77777777" w:rsidR="007E1793" w:rsidRPr="00E82696" w:rsidRDefault="007E1793" w:rsidP="007E1793">
      <w:pPr>
        <w:pBdr>
          <w:top w:val="nil"/>
          <w:left w:val="nil"/>
          <w:bottom w:val="nil"/>
          <w:right w:val="nil"/>
          <w:between w:val="nil"/>
        </w:pBdr>
        <w:spacing w:line="264" w:lineRule="auto"/>
        <w:ind w:left="357" w:right="45"/>
      </w:pPr>
    </w:p>
    <w:p w14:paraId="718E746D"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rPr>
          <w:sz w:val="22"/>
          <w:szCs w:val="22"/>
        </w:rPr>
      </w:pPr>
      <w:r w:rsidRPr="00E82696">
        <w:rPr>
          <w:sz w:val="22"/>
          <w:szCs w:val="22"/>
        </w:rPr>
        <w:t xml:space="preserve">Dans la section </w:t>
      </w:r>
      <w:r w:rsidRPr="00E82696">
        <w:rPr>
          <w:i/>
          <w:sz w:val="22"/>
          <w:szCs w:val="22"/>
        </w:rPr>
        <w:t>On se lance!</w:t>
      </w:r>
      <w:r w:rsidRPr="00E82696">
        <w:rPr>
          <w:sz w:val="22"/>
          <w:szCs w:val="22"/>
        </w:rPr>
        <w:t xml:space="preserve">  clique sur la vidéo, </w:t>
      </w:r>
      <w:r w:rsidRPr="00E82696">
        <w:rPr>
          <w:i/>
          <w:sz w:val="22"/>
          <w:szCs w:val="22"/>
        </w:rPr>
        <w:t>Faire des prédictions</w:t>
      </w:r>
      <w:r w:rsidRPr="00E82696">
        <w:rPr>
          <w:sz w:val="22"/>
          <w:szCs w:val="22"/>
        </w:rPr>
        <w:t xml:space="preserve"> (3e-4e année)</w:t>
      </w:r>
    </w:p>
    <w:p w14:paraId="01155D7B" w14:textId="77777777" w:rsidR="007E1793" w:rsidRPr="00E82696" w:rsidRDefault="007E1793" w:rsidP="007E1793">
      <w:pPr>
        <w:pStyle w:val="Paragraphedeliste"/>
        <w:numPr>
          <w:ilvl w:val="0"/>
          <w:numId w:val="0"/>
        </w:numPr>
        <w:ind w:left="360"/>
        <w:rPr>
          <w:rFonts w:eastAsia="Times New Roman"/>
        </w:rPr>
      </w:pPr>
      <w:r w:rsidRPr="00E82696">
        <w:rPr>
          <w:rFonts w:eastAsia="Times New Roman"/>
        </w:rPr>
        <w:t>Le parent écoute la vidéo avec son enfant et peut le guider, rappeler ce qui a été vu dans la vidéo.</w:t>
      </w:r>
    </w:p>
    <w:p w14:paraId="2BAFF01B"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rPr>
          <w:sz w:val="22"/>
          <w:szCs w:val="22"/>
        </w:rPr>
      </w:pPr>
      <w:r w:rsidRPr="00E82696">
        <w:rPr>
          <w:sz w:val="22"/>
          <w:szCs w:val="22"/>
        </w:rPr>
        <w:t>Prends un livre ou une revue que tu as chez toi et qui t’intéresse.</w:t>
      </w:r>
    </w:p>
    <w:p w14:paraId="179B0D09" w14:textId="77777777" w:rsidR="007E1793" w:rsidRPr="00E82696" w:rsidRDefault="007E1793" w:rsidP="007E1793">
      <w:pPr>
        <w:pBdr>
          <w:top w:val="nil"/>
          <w:left w:val="nil"/>
          <w:bottom w:val="nil"/>
          <w:right w:val="nil"/>
          <w:between w:val="nil"/>
        </w:pBdr>
        <w:spacing w:line="264" w:lineRule="auto"/>
        <w:ind w:left="357" w:right="45"/>
        <w:rPr>
          <w:sz w:val="22"/>
          <w:szCs w:val="22"/>
        </w:rPr>
      </w:pPr>
    </w:p>
    <w:p w14:paraId="324FCD5A" w14:textId="77777777" w:rsidR="007E1793" w:rsidRPr="00E82696" w:rsidRDefault="007E1793" w:rsidP="007E1793">
      <w:pPr>
        <w:numPr>
          <w:ilvl w:val="0"/>
          <w:numId w:val="35"/>
        </w:numPr>
        <w:pBdr>
          <w:top w:val="nil"/>
          <w:left w:val="nil"/>
          <w:bottom w:val="nil"/>
          <w:right w:val="nil"/>
          <w:between w:val="nil"/>
        </w:pBdr>
        <w:spacing w:line="264" w:lineRule="auto"/>
        <w:ind w:left="357" w:right="45" w:hanging="357"/>
        <w:rPr>
          <w:sz w:val="22"/>
          <w:szCs w:val="22"/>
        </w:rPr>
      </w:pPr>
      <w:r w:rsidRPr="00E82696">
        <w:rPr>
          <w:sz w:val="22"/>
          <w:szCs w:val="22"/>
        </w:rPr>
        <w:t>Avant de lire, mets en pratique la stratégie:</w:t>
      </w:r>
      <w:r w:rsidRPr="00E82696">
        <w:rPr>
          <w:i/>
          <w:sz w:val="22"/>
          <w:szCs w:val="22"/>
        </w:rPr>
        <w:t xml:space="preserve"> Faire des prédictions</w:t>
      </w:r>
    </w:p>
    <w:p w14:paraId="3A85C4EF" w14:textId="77777777" w:rsidR="007E1793" w:rsidRPr="00E82696" w:rsidRDefault="007E1793" w:rsidP="007E1793">
      <w:pPr>
        <w:pBdr>
          <w:top w:val="nil"/>
          <w:left w:val="nil"/>
          <w:bottom w:val="nil"/>
          <w:right w:val="nil"/>
          <w:between w:val="nil"/>
        </w:pBdr>
        <w:spacing w:line="264" w:lineRule="auto"/>
        <w:ind w:right="48"/>
        <w:rPr>
          <w:rFonts w:eastAsia="Arial" w:cs="Arial"/>
          <w:color w:val="000000"/>
          <w:sz w:val="22"/>
          <w:szCs w:val="22"/>
        </w:rPr>
      </w:pPr>
    </w:p>
    <w:p w14:paraId="38E0CEBE" w14:textId="77777777" w:rsidR="007E1793" w:rsidRPr="00E82696" w:rsidRDefault="007E1793" w:rsidP="007E1793">
      <w:pPr>
        <w:pBdr>
          <w:top w:val="nil"/>
          <w:left w:val="nil"/>
          <w:bottom w:val="nil"/>
          <w:right w:val="nil"/>
          <w:between w:val="nil"/>
        </w:pBdr>
        <w:spacing w:before="300" w:after="100"/>
        <w:ind w:right="757"/>
        <w:rPr>
          <w:rFonts w:eastAsia="Arial" w:cs="Arial"/>
          <w:b/>
          <w:color w:val="002060"/>
          <w:sz w:val="24"/>
        </w:rPr>
      </w:pPr>
      <w:r w:rsidRPr="00E82696">
        <w:rPr>
          <w:rFonts w:eastAsia="Arial" w:cs="Arial"/>
          <w:b/>
          <w:color w:val="002060"/>
          <w:sz w:val="24"/>
        </w:rPr>
        <w:t>Matériel requis</w:t>
      </w:r>
    </w:p>
    <w:p w14:paraId="23681CF3" w14:textId="77777777" w:rsidR="007E1793" w:rsidRPr="00E82696" w:rsidRDefault="007E1793" w:rsidP="007E1793">
      <w:pPr>
        <w:numPr>
          <w:ilvl w:val="0"/>
          <w:numId w:val="33"/>
        </w:numPr>
        <w:pBdr>
          <w:top w:val="nil"/>
          <w:left w:val="nil"/>
          <w:bottom w:val="nil"/>
          <w:right w:val="nil"/>
          <w:between w:val="nil"/>
        </w:pBdr>
        <w:spacing w:line="264" w:lineRule="auto"/>
        <w:ind w:left="391" w:right="45" w:hanging="357"/>
      </w:pPr>
      <w:r w:rsidRPr="00E82696">
        <w:rPr>
          <w:sz w:val="22"/>
          <w:szCs w:val="22"/>
        </w:rPr>
        <w:t>Un</w:t>
      </w:r>
      <w:r w:rsidRPr="00E82696">
        <w:rPr>
          <w:rFonts w:eastAsia="Arial" w:cs="Arial"/>
          <w:color w:val="000000"/>
          <w:sz w:val="22"/>
          <w:szCs w:val="22"/>
        </w:rPr>
        <w:t xml:space="preserve"> livre ou </w:t>
      </w:r>
      <w:r w:rsidRPr="00E82696">
        <w:rPr>
          <w:sz w:val="22"/>
          <w:szCs w:val="22"/>
        </w:rPr>
        <w:t>une</w:t>
      </w:r>
      <w:r w:rsidRPr="00E82696">
        <w:rPr>
          <w:rFonts w:eastAsia="Arial" w:cs="Arial"/>
          <w:color w:val="000000"/>
          <w:sz w:val="22"/>
          <w:szCs w:val="22"/>
        </w:rPr>
        <w:t xml:space="preserve"> revue disponible à la maison</w:t>
      </w:r>
      <w:r w:rsidRPr="00E82696">
        <w:rPr>
          <w:sz w:val="22"/>
          <w:szCs w:val="22"/>
        </w:rPr>
        <w:t>.</w:t>
      </w:r>
    </w:p>
    <w:p w14:paraId="6C2B6C84" w14:textId="77777777" w:rsidR="007E1793" w:rsidRPr="00E82696" w:rsidRDefault="007E1793" w:rsidP="007E1793">
      <w:pPr>
        <w:pBdr>
          <w:top w:val="nil"/>
          <w:left w:val="nil"/>
          <w:bottom w:val="nil"/>
          <w:right w:val="nil"/>
          <w:between w:val="nil"/>
        </w:pBdr>
        <w:spacing w:line="264" w:lineRule="auto"/>
        <w:ind w:left="391" w:right="45"/>
      </w:pPr>
    </w:p>
    <w:p w14:paraId="58EF06C7" w14:textId="77777777" w:rsidR="007E1793" w:rsidRPr="00E82696" w:rsidRDefault="007E1793" w:rsidP="007E1793">
      <w:pPr>
        <w:numPr>
          <w:ilvl w:val="0"/>
          <w:numId w:val="33"/>
        </w:numPr>
        <w:pBdr>
          <w:top w:val="nil"/>
          <w:left w:val="nil"/>
          <w:bottom w:val="nil"/>
          <w:right w:val="nil"/>
          <w:between w:val="nil"/>
        </w:pBdr>
        <w:spacing w:after="240" w:line="264" w:lineRule="auto"/>
        <w:ind w:left="392" w:right="48"/>
      </w:pPr>
      <w:r w:rsidRPr="00E82696">
        <w:rPr>
          <w:sz w:val="22"/>
          <w:szCs w:val="22"/>
        </w:rPr>
        <w:t>Un ordinateur, une tablette ou un téléphone cellulaire afin d’accéder à Internet</w:t>
      </w:r>
    </w:p>
    <w:tbl>
      <w:tblPr>
        <w:tblW w:w="9356"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9356"/>
      </w:tblGrid>
      <w:tr w:rsidR="007E1793" w:rsidRPr="007E1793" w14:paraId="1003BBC0" w14:textId="77777777" w:rsidTr="00454684">
        <w:trPr>
          <w:trHeight w:val="3536"/>
        </w:trPr>
        <w:tc>
          <w:tcPr>
            <w:tcW w:w="9356" w:type="dxa"/>
            <w:shd w:val="clear" w:color="auto" w:fill="D9E2F3"/>
          </w:tcPr>
          <w:p w14:paraId="64E3DFD3" w14:textId="77777777" w:rsidR="007E1793" w:rsidRPr="00E82696" w:rsidRDefault="007E1793" w:rsidP="00454684">
            <w:pPr>
              <w:pBdr>
                <w:top w:val="nil"/>
                <w:left w:val="nil"/>
                <w:bottom w:val="nil"/>
                <w:right w:val="nil"/>
                <w:between w:val="nil"/>
              </w:pBdr>
              <w:spacing w:after="200"/>
              <w:ind w:left="227" w:hanging="227"/>
              <w:rPr>
                <w:rFonts w:ascii="Arial Rounded" w:eastAsia="Arial Rounded" w:hAnsi="Arial Rounded" w:cs="Arial Rounded"/>
                <w:b/>
                <w:color w:val="0070C0"/>
                <w:sz w:val="30"/>
                <w:szCs w:val="30"/>
              </w:rPr>
            </w:pPr>
            <w:r w:rsidRPr="00E82696">
              <w:rPr>
                <w:rFonts w:ascii="Arial Rounded" w:eastAsia="Arial Rounded" w:hAnsi="Arial Rounded" w:cs="Arial Rounded"/>
                <w:b/>
                <w:color w:val="0070C0"/>
                <w:sz w:val="30"/>
                <w:szCs w:val="30"/>
              </w:rPr>
              <w:t>Information aux parents</w:t>
            </w:r>
          </w:p>
          <w:p w14:paraId="150E9233" w14:textId="77777777" w:rsidR="007E1793" w:rsidRPr="00E82696" w:rsidRDefault="007E1793" w:rsidP="00454684">
            <w:pPr>
              <w:pBdr>
                <w:top w:val="nil"/>
                <w:left w:val="nil"/>
                <w:bottom w:val="nil"/>
                <w:right w:val="nil"/>
                <w:between w:val="nil"/>
              </w:pBdr>
              <w:spacing w:before="300" w:after="100"/>
              <w:ind w:left="227" w:right="757" w:hanging="227"/>
              <w:rPr>
                <w:rFonts w:eastAsia="Arial" w:cs="Arial"/>
                <w:b/>
                <w:color w:val="002060"/>
              </w:rPr>
            </w:pPr>
            <w:r w:rsidRPr="00E82696">
              <w:rPr>
                <w:rFonts w:eastAsia="Arial" w:cs="Arial"/>
                <w:b/>
                <w:color w:val="002060"/>
              </w:rPr>
              <w:t>À propos de l’activité</w:t>
            </w:r>
          </w:p>
          <w:p w14:paraId="6B0B5B42" w14:textId="77777777" w:rsidR="007E1793" w:rsidRPr="00E82696" w:rsidRDefault="007E1793" w:rsidP="00454684">
            <w:pPr>
              <w:pBdr>
                <w:top w:val="nil"/>
                <w:left w:val="nil"/>
                <w:bottom w:val="nil"/>
                <w:right w:val="nil"/>
                <w:between w:val="nil"/>
              </w:pBdr>
              <w:spacing w:before="120" w:line="264" w:lineRule="auto"/>
              <w:ind w:left="227" w:right="48" w:hanging="227"/>
              <w:rPr>
                <w:rFonts w:eastAsia="Arial" w:cs="Arial"/>
                <w:color w:val="000000"/>
                <w:sz w:val="22"/>
                <w:szCs w:val="22"/>
              </w:rPr>
            </w:pPr>
            <w:r w:rsidRPr="00E82696">
              <w:rPr>
                <w:rFonts w:eastAsia="Arial" w:cs="Arial"/>
                <w:color w:val="000000"/>
                <w:sz w:val="22"/>
                <w:szCs w:val="22"/>
              </w:rPr>
              <w:t>Votre enfant s’exercera à :  </w:t>
            </w:r>
          </w:p>
          <w:p w14:paraId="2DB8DDAD" w14:textId="64629433" w:rsidR="007E1793" w:rsidRPr="00E82696" w:rsidRDefault="007E1793" w:rsidP="007E1793">
            <w:pPr>
              <w:numPr>
                <w:ilvl w:val="0"/>
                <w:numId w:val="34"/>
              </w:numPr>
              <w:pBdr>
                <w:top w:val="nil"/>
                <w:left w:val="nil"/>
                <w:bottom w:val="nil"/>
                <w:right w:val="nil"/>
                <w:between w:val="nil"/>
              </w:pBdr>
              <w:spacing w:before="80" w:line="256" w:lineRule="auto"/>
              <w:ind w:left="628"/>
            </w:pPr>
            <w:r w:rsidRPr="00E82696">
              <w:rPr>
                <w:sz w:val="22"/>
                <w:szCs w:val="22"/>
              </w:rPr>
              <w:t xml:space="preserve">Survoler le </w:t>
            </w:r>
            <w:r w:rsidR="00F61485">
              <w:rPr>
                <w:sz w:val="22"/>
                <w:szCs w:val="22"/>
              </w:rPr>
              <w:t>texte pour anticiper le contenu</w:t>
            </w:r>
            <w:r w:rsidRPr="00E82696">
              <w:rPr>
                <w:sz w:val="22"/>
                <w:szCs w:val="22"/>
              </w:rPr>
              <w:t>;</w:t>
            </w:r>
          </w:p>
          <w:p w14:paraId="281D0280" w14:textId="01581CE9" w:rsidR="007E1793" w:rsidRPr="00E82696" w:rsidRDefault="007E1793" w:rsidP="007E1793">
            <w:pPr>
              <w:numPr>
                <w:ilvl w:val="0"/>
                <w:numId w:val="34"/>
              </w:numPr>
              <w:pBdr>
                <w:top w:val="nil"/>
                <w:left w:val="nil"/>
                <w:bottom w:val="nil"/>
                <w:right w:val="nil"/>
                <w:between w:val="nil"/>
              </w:pBdr>
              <w:spacing w:before="80" w:line="256" w:lineRule="auto"/>
              <w:ind w:left="628"/>
              <w:rPr>
                <w:sz w:val="22"/>
                <w:szCs w:val="22"/>
              </w:rPr>
            </w:pPr>
            <w:r w:rsidRPr="00E82696">
              <w:rPr>
                <w:sz w:val="22"/>
                <w:szCs w:val="22"/>
              </w:rPr>
              <w:t>Observer la page couvertu</w:t>
            </w:r>
            <w:r w:rsidR="00F61485">
              <w:rPr>
                <w:sz w:val="22"/>
                <w:szCs w:val="22"/>
              </w:rPr>
              <w:t>re, le titre, les illustrations</w:t>
            </w:r>
            <w:r w:rsidRPr="00E82696">
              <w:rPr>
                <w:sz w:val="22"/>
                <w:szCs w:val="22"/>
              </w:rPr>
              <w:t>;</w:t>
            </w:r>
          </w:p>
          <w:p w14:paraId="7BF5BB5E" w14:textId="77777777" w:rsidR="007E1793" w:rsidRPr="00E82696" w:rsidRDefault="007E1793" w:rsidP="007E1793">
            <w:pPr>
              <w:numPr>
                <w:ilvl w:val="0"/>
                <w:numId w:val="34"/>
              </w:numPr>
              <w:pBdr>
                <w:top w:val="nil"/>
                <w:left w:val="nil"/>
                <w:bottom w:val="nil"/>
                <w:right w:val="nil"/>
                <w:between w:val="nil"/>
              </w:pBdr>
              <w:spacing w:before="80" w:line="256" w:lineRule="auto"/>
              <w:ind w:left="628"/>
              <w:rPr>
                <w:sz w:val="22"/>
                <w:szCs w:val="22"/>
              </w:rPr>
            </w:pPr>
            <w:r w:rsidRPr="00E82696">
              <w:rPr>
                <w:sz w:val="22"/>
                <w:szCs w:val="22"/>
              </w:rPr>
              <w:t>Repérer les intertitres, les sections, les chapitres.</w:t>
            </w:r>
          </w:p>
          <w:p w14:paraId="1D22014F" w14:textId="77777777" w:rsidR="007E1793" w:rsidRPr="00E82696" w:rsidRDefault="007E1793" w:rsidP="00454684">
            <w:pPr>
              <w:pBdr>
                <w:top w:val="nil"/>
                <w:left w:val="nil"/>
                <w:bottom w:val="nil"/>
                <w:right w:val="nil"/>
                <w:between w:val="nil"/>
              </w:pBdr>
              <w:spacing w:after="120" w:line="256" w:lineRule="auto"/>
              <w:rPr>
                <w:rFonts w:eastAsia="Arial" w:cs="Arial"/>
                <w:color w:val="000000"/>
                <w:sz w:val="22"/>
                <w:szCs w:val="22"/>
              </w:rPr>
            </w:pPr>
          </w:p>
          <w:p w14:paraId="3C98E66D" w14:textId="77777777" w:rsidR="007E1793" w:rsidRPr="00E82696" w:rsidRDefault="007E1793" w:rsidP="00454684">
            <w:pPr>
              <w:pBdr>
                <w:top w:val="nil"/>
                <w:left w:val="nil"/>
                <w:bottom w:val="nil"/>
                <w:right w:val="nil"/>
                <w:between w:val="nil"/>
              </w:pBdr>
              <w:spacing w:before="120" w:line="264" w:lineRule="auto"/>
              <w:ind w:left="227" w:right="48" w:hanging="227"/>
              <w:rPr>
                <w:sz w:val="22"/>
                <w:szCs w:val="22"/>
              </w:rPr>
            </w:pPr>
            <w:r w:rsidRPr="00E82696">
              <w:rPr>
                <w:rFonts w:eastAsia="Arial" w:cs="Arial"/>
                <w:color w:val="000000"/>
                <w:sz w:val="22"/>
                <w:szCs w:val="22"/>
              </w:rPr>
              <w:t>Vous pourriez : </w:t>
            </w:r>
          </w:p>
          <w:p w14:paraId="50CCBC50" w14:textId="0B21DF25" w:rsidR="007E1793" w:rsidRPr="00E82696" w:rsidRDefault="007E1793" w:rsidP="007E1793">
            <w:pPr>
              <w:numPr>
                <w:ilvl w:val="0"/>
                <w:numId w:val="34"/>
              </w:numPr>
              <w:pBdr>
                <w:top w:val="nil"/>
                <w:left w:val="nil"/>
                <w:bottom w:val="nil"/>
                <w:right w:val="nil"/>
                <w:between w:val="nil"/>
              </w:pBdr>
              <w:spacing w:before="80" w:after="120" w:line="256" w:lineRule="auto"/>
              <w:ind w:left="642"/>
            </w:pPr>
            <w:r w:rsidRPr="00E82696">
              <w:rPr>
                <w:sz w:val="22"/>
                <w:szCs w:val="22"/>
              </w:rPr>
              <w:t>Éco</w:t>
            </w:r>
            <w:r w:rsidR="00F61485">
              <w:rPr>
                <w:sz w:val="22"/>
                <w:szCs w:val="22"/>
              </w:rPr>
              <w:t>uter la vidéo avec votre enfant</w:t>
            </w:r>
            <w:r w:rsidRPr="00E82696">
              <w:rPr>
                <w:sz w:val="22"/>
                <w:szCs w:val="22"/>
              </w:rPr>
              <w:t>;</w:t>
            </w:r>
          </w:p>
          <w:p w14:paraId="5961254C" w14:textId="48CD989F" w:rsidR="007E1793" w:rsidRPr="00E82696" w:rsidRDefault="007E1793" w:rsidP="007E1793">
            <w:pPr>
              <w:numPr>
                <w:ilvl w:val="0"/>
                <w:numId w:val="34"/>
              </w:numPr>
              <w:pBdr>
                <w:top w:val="nil"/>
                <w:left w:val="nil"/>
                <w:bottom w:val="nil"/>
                <w:right w:val="nil"/>
                <w:between w:val="nil"/>
              </w:pBdr>
              <w:spacing w:before="80" w:after="120" w:line="256" w:lineRule="auto"/>
              <w:ind w:left="642"/>
            </w:pPr>
            <w:r w:rsidRPr="00E82696">
              <w:rPr>
                <w:rFonts w:eastAsia="Arial" w:cs="Arial"/>
                <w:color w:val="000000"/>
                <w:sz w:val="22"/>
                <w:szCs w:val="22"/>
              </w:rPr>
              <w:t>Aider votre enfant</w:t>
            </w:r>
            <w:r w:rsidR="00F61485">
              <w:rPr>
                <w:rFonts w:eastAsia="Arial" w:cs="Arial"/>
                <w:color w:val="000000"/>
                <w:sz w:val="22"/>
                <w:szCs w:val="22"/>
              </w:rPr>
              <w:t xml:space="preserve"> à choisir le livre ou la revue</w:t>
            </w:r>
            <w:r w:rsidRPr="00E82696">
              <w:rPr>
                <w:rFonts w:eastAsia="Arial" w:cs="Arial"/>
                <w:color w:val="000000"/>
                <w:sz w:val="22"/>
                <w:szCs w:val="22"/>
              </w:rPr>
              <w:t>;</w:t>
            </w:r>
          </w:p>
          <w:p w14:paraId="7EE0C573" w14:textId="77777777" w:rsidR="007E1793" w:rsidRPr="00E82696" w:rsidRDefault="007E1793" w:rsidP="007E1793">
            <w:pPr>
              <w:numPr>
                <w:ilvl w:val="0"/>
                <w:numId w:val="34"/>
              </w:numPr>
              <w:pBdr>
                <w:top w:val="nil"/>
                <w:left w:val="nil"/>
                <w:bottom w:val="nil"/>
                <w:right w:val="nil"/>
                <w:between w:val="nil"/>
              </w:pBdr>
              <w:spacing w:before="80" w:after="120" w:line="256" w:lineRule="auto"/>
              <w:ind w:left="642"/>
              <w:rPr>
                <w:sz w:val="22"/>
                <w:szCs w:val="22"/>
              </w:rPr>
            </w:pPr>
            <w:r w:rsidRPr="00E82696">
              <w:rPr>
                <w:sz w:val="22"/>
                <w:szCs w:val="22"/>
              </w:rPr>
              <w:t>L’encourager à utiliser cette stratégie de lecture.</w:t>
            </w:r>
          </w:p>
        </w:tc>
      </w:tr>
    </w:tbl>
    <w:p w14:paraId="50BDCE3F" w14:textId="77777777" w:rsidR="00E82696" w:rsidRDefault="00E82696" w:rsidP="007E1793">
      <w:pPr>
        <w:rPr>
          <w:highlight w:val="red"/>
        </w:rPr>
        <w:sectPr w:rsidR="00E82696" w:rsidSect="006F3382">
          <w:pgSz w:w="12240" w:h="15840"/>
          <w:pgMar w:top="567" w:right="1418" w:bottom="1418" w:left="1276" w:header="709" w:footer="709" w:gutter="0"/>
          <w:cols w:space="708"/>
          <w:docGrid w:linePitch="360"/>
        </w:sectPr>
      </w:pPr>
      <w:bookmarkStart w:id="5" w:name="_heading=h.30j0zll" w:colFirst="0" w:colLast="0"/>
      <w:bookmarkEnd w:id="5"/>
    </w:p>
    <w:p w14:paraId="06701E01" w14:textId="77777777" w:rsidR="00E82696" w:rsidRDefault="00E82696" w:rsidP="00E82696">
      <w:pPr>
        <w:spacing w:before="240"/>
        <w:jc w:val="center"/>
        <w:rPr>
          <w:rFonts w:ascii="Arial Rounded MT Bold" w:hAnsi="Arial Rounded MT Bold"/>
          <w:b/>
          <w:color w:val="0070C0"/>
          <w:sz w:val="48"/>
          <w:szCs w:val="48"/>
          <w:highlight w:val="red"/>
        </w:rPr>
      </w:pPr>
      <w:r w:rsidRPr="00E82696">
        <w:rPr>
          <w:rFonts w:ascii="Arial Rounded MT Bold" w:hAnsi="Arial Rounded MT Bold"/>
          <w:b/>
          <w:noProof/>
          <w:color w:val="0070C0"/>
          <w:sz w:val="48"/>
          <w:szCs w:val="48"/>
          <w:highlight w:val="red"/>
          <w:lang w:val="fr-CA" w:eastAsia="fr-CA"/>
        </w:rPr>
        <w:lastRenderedPageBreak/>
        <w:drawing>
          <wp:inline distT="0" distB="0" distL="0" distR="0" wp14:anchorId="4683EFBE" wp14:editId="43352F84">
            <wp:extent cx="6061710" cy="610870"/>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7"/>
                    <a:stretch>
                      <a:fillRect/>
                    </a:stretch>
                  </pic:blipFill>
                  <pic:spPr>
                    <a:xfrm>
                      <a:off x="0" y="0"/>
                      <a:ext cx="6061710" cy="610870"/>
                    </a:xfrm>
                    <a:prstGeom prst="rect">
                      <a:avLst/>
                    </a:prstGeom>
                  </pic:spPr>
                </pic:pic>
              </a:graphicData>
            </a:graphic>
          </wp:inline>
        </w:drawing>
      </w:r>
    </w:p>
    <w:p w14:paraId="715E862A" w14:textId="163BADDC" w:rsidR="007E1793" w:rsidRPr="00E82696" w:rsidRDefault="007E1793" w:rsidP="00DA1B33">
      <w:pPr>
        <w:spacing w:before="240"/>
        <w:rPr>
          <w:rFonts w:ascii="Arial Rounded MT Bold" w:hAnsi="Arial Rounded MT Bold"/>
          <w:b/>
          <w:color w:val="0070C0"/>
          <w:sz w:val="48"/>
          <w:szCs w:val="48"/>
        </w:rPr>
      </w:pPr>
      <w:r w:rsidRPr="00E82696">
        <w:rPr>
          <w:rFonts w:ascii="Arial Rounded MT Bold" w:hAnsi="Arial Rounded MT Bold"/>
          <w:b/>
          <w:color w:val="0070C0"/>
          <w:sz w:val="48"/>
          <w:szCs w:val="48"/>
        </w:rPr>
        <w:t>Lectures audio plurilingues</w:t>
      </w:r>
    </w:p>
    <w:p w14:paraId="524DF484" w14:textId="77777777" w:rsidR="007E1793" w:rsidRPr="00E82696" w:rsidRDefault="007E1793" w:rsidP="007E1793">
      <w:pPr>
        <w:rPr>
          <w:rFonts w:ascii="Arial Rounded MT Bold" w:hAnsi="Arial Rounded MT Bold"/>
          <w:b/>
          <w:color w:val="242852" w:themeColor="text2"/>
          <w:sz w:val="48"/>
          <w:szCs w:val="48"/>
        </w:rPr>
      </w:pPr>
    </w:p>
    <w:p w14:paraId="13AA3E27" w14:textId="77777777" w:rsidR="007E1793" w:rsidRPr="00E82696" w:rsidRDefault="007E1793" w:rsidP="007E1793">
      <w:pPr>
        <w:rPr>
          <w:b/>
          <w:color w:val="002060"/>
          <w:sz w:val="28"/>
          <w:szCs w:val="28"/>
        </w:rPr>
      </w:pPr>
      <w:r w:rsidRPr="00E82696">
        <w:rPr>
          <w:b/>
          <w:color w:val="002060"/>
          <w:sz w:val="28"/>
          <w:szCs w:val="28"/>
        </w:rPr>
        <w:t>Consignes à l’élève</w:t>
      </w:r>
    </w:p>
    <w:p w14:paraId="051F1B9D" w14:textId="77777777" w:rsidR="007E1793" w:rsidRPr="00E82696" w:rsidRDefault="007E1793" w:rsidP="007E1793">
      <w:pPr>
        <w:rPr>
          <w:b/>
        </w:rPr>
      </w:pPr>
    </w:p>
    <w:p w14:paraId="1573076A" w14:textId="77777777" w:rsidR="007E1793" w:rsidRPr="00E82696" w:rsidRDefault="007E1793" w:rsidP="007E1793">
      <w:pPr>
        <w:numPr>
          <w:ilvl w:val="0"/>
          <w:numId w:val="37"/>
        </w:numPr>
        <w:rPr>
          <w:sz w:val="24"/>
        </w:rPr>
      </w:pPr>
      <w:r w:rsidRPr="00E82696">
        <w:rPr>
          <w:sz w:val="24"/>
        </w:rPr>
        <w:t xml:space="preserve">Rends-toi sur le site Internet: </w:t>
      </w:r>
      <w:hyperlink r:id="rId18" w:history="1">
        <w:r w:rsidRPr="00E82696">
          <w:rPr>
            <w:rStyle w:val="Lienhypertexte"/>
            <w:sz w:val="24"/>
          </w:rPr>
          <w:t>https://www.thefablecottage.com/</w:t>
        </w:r>
      </w:hyperlink>
    </w:p>
    <w:p w14:paraId="78F03BE1" w14:textId="77777777" w:rsidR="007E1793" w:rsidRPr="00E82696" w:rsidRDefault="007E1793" w:rsidP="007E1793">
      <w:pPr>
        <w:ind w:left="720"/>
        <w:rPr>
          <w:sz w:val="24"/>
        </w:rPr>
      </w:pPr>
    </w:p>
    <w:p w14:paraId="333626CB" w14:textId="77777777" w:rsidR="007E1793" w:rsidRPr="00E82696" w:rsidRDefault="007E1793" w:rsidP="007E1793">
      <w:pPr>
        <w:numPr>
          <w:ilvl w:val="0"/>
          <w:numId w:val="37"/>
        </w:numPr>
        <w:rPr>
          <w:sz w:val="24"/>
        </w:rPr>
      </w:pPr>
      <w:r w:rsidRPr="00E82696">
        <w:rPr>
          <w:sz w:val="24"/>
        </w:rPr>
        <w:t>Choisis une histoire que tu pourras écouter et lire en français.</w:t>
      </w:r>
    </w:p>
    <w:p w14:paraId="3F7AFD8E" w14:textId="77777777" w:rsidR="007E1793" w:rsidRPr="00E82696" w:rsidRDefault="007E1793" w:rsidP="007E1793">
      <w:pPr>
        <w:ind w:left="720"/>
        <w:rPr>
          <w:sz w:val="24"/>
        </w:rPr>
      </w:pPr>
    </w:p>
    <w:p w14:paraId="6C5E192F" w14:textId="77777777" w:rsidR="007E1793" w:rsidRPr="00E82696" w:rsidRDefault="007E1793" w:rsidP="007E1793">
      <w:pPr>
        <w:numPr>
          <w:ilvl w:val="0"/>
          <w:numId w:val="37"/>
        </w:numPr>
        <w:rPr>
          <w:sz w:val="24"/>
        </w:rPr>
      </w:pPr>
      <w:r w:rsidRPr="00E82696">
        <w:rPr>
          <w:sz w:val="24"/>
        </w:rPr>
        <w:t>Écoute encore l’histoire dans une autre langue proposée sur le site, si tu veux.</w:t>
      </w:r>
    </w:p>
    <w:p w14:paraId="70F90FCA" w14:textId="77777777" w:rsidR="007E1793" w:rsidRPr="00E82696" w:rsidRDefault="007E1793" w:rsidP="007E1793">
      <w:pPr>
        <w:ind w:left="720"/>
        <w:rPr>
          <w:sz w:val="24"/>
        </w:rPr>
      </w:pPr>
    </w:p>
    <w:p w14:paraId="1DDFB1FE" w14:textId="77777777" w:rsidR="007E1793" w:rsidRPr="00E82696" w:rsidRDefault="007E1793" w:rsidP="007E1793">
      <w:pPr>
        <w:numPr>
          <w:ilvl w:val="0"/>
          <w:numId w:val="37"/>
        </w:numPr>
        <w:rPr>
          <w:sz w:val="24"/>
        </w:rPr>
      </w:pPr>
      <w:r w:rsidRPr="00E82696">
        <w:rPr>
          <w:sz w:val="24"/>
        </w:rPr>
        <w:t>Raconte l’histoire dans tes mots à quelqu’un qui habite avec toi.</w:t>
      </w:r>
    </w:p>
    <w:p w14:paraId="29BC2F9F" w14:textId="77777777" w:rsidR="007E1793" w:rsidRPr="00E82696" w:rsidRDefault="007E1793" w:rsidP="007E1793">
      <w:pPr>
        <w:ind w:left="720"/>
        <w:rPr>
          <w:sz w:val="24"/>
        </w:rPr>
      </w:pPr>
    </w:p>
    <w:p w14:paraId="337BB224" w14:textId="77777777" w:rsidR="007E1793" w:rsidRPr="00E82696" w:rsidRDefault="007E1793" w:rsidP="007E1793">
      <w:pPr>
        <w:numPr>
          <w:ilvl w:val="0"/>
          <w:numId w:val="37"/>
        </w:numPr>
        <w:rPr>
          <w:sz w:val="24"/>
        </w:rPr>
      </w:pPr>
      <w:r w:rsidRPr="00E82696">
        <w:rPr>
          <w:sz w:val="24"/>
        </w:rPr>
        <w:t>Tu peux aussi t’enregistrer à l’aide du téléphone cellulaire de quelqu’un qui vit avec toi.</w:t>
      </w:r>
    </w:p>
    <w:p w14:paraId="2B6DDE94" w14:textId="77777777" w:rsidR="007E1793" w:rsidRPr="00E82696" w:rsidRDefault="007E1793" w:rsidP="007E1793">
      <w:pPr>
        <w:ind w:left="720"/>
        <w:rPr>
          <w:sz w:val="24"/>
        </w:rPr>
      </w:pPr>
    </w:p>
    <w:p w14:paraId="3100A2E4" w14:textId="77777777" w:rsidR="007E1793" w:rsidRPr="00E82696" w:rsidRDefault="007E1793" w:rsidP="007E1793">
      <w:pPr>
        <w:numPr>
          <w:ilvl w:val="0"/>
          <w:numId w:val="37"/>
        </w:numPr>
        <w:rPr>
          <w:sz w:val="24"/>
        </w:rPr>
      </w:pPr>
      <w:r w:rsidRPr="00E82696">
        <w:rPr>
          <w:sz w:val="24"/>
        </w:rPr>
        <w:t>Écoute ton enregistrement.</w:t>
      </w:r>
    </w:p>
    <w:p w14:paraId="0075D77A" w14:textId="77777777" w:rsidR="007E1793" w:rsidRPr="00E82696" w:rsidRDefault="007E1793" w:rsidP="007E1793">
      <w:pPr>
        <w:rPr>
          <w:color w:val="242852" w:themeColor="text2"/>
          <w:sz w:val="28"/>
          <w:szCs w:val="28"/>
        </w:rPr>
      </w:pPr>
    </w:p>
    <w:p w14:paraId="43D82435" w14:textId="77777777" w:rsidR="007E1793" w:rsidRPr="00E82696" w:rsidRDefault="007E1793" w:rsidP="007E1793">
      <w:pPr>
        <w:rPr>
          <w:b/>
          <w:color w:val="002060"/>
          <w:sz w:val="28"/>
          <w:szCs w:val="28"/>
        </w:rPr>
      </w:pPr>
      <w:r w:rsidRPr="00E82696">
        <w:rPr>
          <w:b/>
          <w:color w:val="002060"/>
          <w:sz w:val="28"/>
          <w:szCs w:val="28"/>
        </w:rPr>
        <w:t>Matériel requis</w:t>
      </w:r>
    </w:p>
    <w:p w14:paraId="55F1EAA2" w14:textId="77777777" w:rsidR="007E1793" w:rsidRPr="00E82696" w:rsidRDefault="007E1793" w:rsidP="007E1793">
      <w:pPr>
        <w:rPr>
          <w:b/>
          <w:sz w:val="28"/>
          <w:szCs w:val="28"/>
        </w:rPr>
      </w:pPr>
    </w:p>
    <w:p w14:paraId="3CC324F0" w14:textId="77777777" w:rsidR="007E1793" w:rsidRPr="00E82696" w:rsidRDefault="007E1793" w:rsidP="007E1793">
      <w:pPr>
        <w:numPr>
          <w:ilvl w:val="0"/>
          <w:numId w:val="37"/>
        </w:numPr>
        <w:rPr>
          <w:sz w:val="24"/>
        </w:rPr>
      </w:pPr>
      <w:r w:rsidRPr="00E82696">
        <w:rPr>
          <w:sz w:val="24"/>
        </w:rPr>
        <w:t>Un ordinateur, une tablette ou un téléphone cellulaire afin d’accéder à l’internet</w:t>
      </w:r>
    </w:p>
    <w:p w14:paraId="256CEE18" w14:textId="77777777" w:rsidR="007E1793" w:rsidRPr="00E82696" w:rsidRDefault="007E1793" w:rsidP="007E1793"/>
    <w:tbl>
      <w:tblPr>
        <w:tblW w:w="0" w:type="dxa"/>
        <w:tblInd w:w="-284" w:type="dxa"/>
        <w:tblBorders>
          <w:insideH w:val="nil"/>
          <w:insideV w:val="nil"/>
        </w:tblBorders>
        <w:tblLayout w:type="fixed"/>
        <w:tblLook w:val="0400" w:firstRow="0" w:lastRow="0" w:firstColumn="0" w:lastColumn="0" w:noHBand="0" w:noVBand="1"/>
      </w:tblPr>
      <w:tblGrid>
        <w:gridCol w:w="9356"/>
      </w:tblGrid>
      <w:tr w:rsidR="007E1793" w:rsidRPr="002B34A8" w14:paraId="28AA60C7" w14:textId="77777777" w:rsidTr="00454684">
        <w:trPr>
          <w:trHeight w:val="2944"/>
        </w:trPr>
        <w:tc>
          <w:tcPr>
            <w:tcW w:w="9356" w:type="dxa"/>
            <w:tcBorders>
              <w:top w:val="nil"/>
              <w:left w:val="nil"/>
              <w:bottom w:val="nil"/>
              <w:right w:val="nil"/>
            </w:tcBorders>
            <w:shd w:val="clear" w:color="auto" w:fill="D9E2F3"/>
          </w:tcPr>
          <w:p w14:paraId="5EF6DF91" w14:textId="77777777" w:rsidR="007E1793" w:rsidRPr="00E82696" w:rsidRDefault="007E1793" w:rsidP="00454684">
            <w:pPr>
              <w:rPr>
                <w:b/>
                <w:color w:val="0070C0"/>
                <w:sz w:val="28"/>
                <w:szCs w:val="28"/>
              </w:rPr>
            </w:pPr>
            <w:r w:rsidRPr="00E82696">
              <w:rPr>
                <w:b/>
                <w:color w:val="0070C0"/>
                <w:sz w:val="28"/>
                <w:szCs w:val="28"/>
              </w:rPr>
              <w:t>Information aux parents</w:t>
            </w:r>
          </w:p>
          <w:p w14:paraId="3FEB9724" w14:textId="77777777" w:rsidR="007E1793" w:rsidRPr="00E82696" w:rsidRDefault="007E1793" w:rsidP="00454684">
            <w:pPr>
              <w:rPr>
                <w:b/>
                <w:color w:val="0070C0"/>
                <w:sz w:val="28"/>
                <w:szCs w:val="28"/>
              </w:rPr>
            </w:pPr>
          </w:p>
          <w:p w14:paraId="4C121545" w14:textId="77777777" w:rsidR="007E1793" w:rsidRPr="00E82696" w:rsidRDefault="007E1793" w:rsidP="00454684">
            <w:pPr>
              <w:rPr>
                <w:b/>
                <w:color w:val="0070C0"/>
                <w:sz w:val="28"/>
                <w:szCs w:val="28"/>
              </w:rPr>
            </w:pPr>
            <w:r w:rsidRPr="00E82696">
              <w:rPr>
                <w:b/>
                <w:color w:val="0070C0"/>
                <w:sz w:val="28"/>
                <w:szCs w:val="28"/>
              </w:rPr>
              <w:t>À propos de l’activité</w:t>
            </w:r>
          </w:p>
          <w:p w14:paraId="6CC6E60F" w14:textId="77777777" w:rsidR="007E1793" w:rsidRPr="00E82696" w:rsidRDefault="007E1793" w:rsidP="00454684">
            <w:pPr>
              <w:rPr>
                <w:b/>
                <w:sz w:val="28"/>
                <w:szCs w:val="28"/>
              </w:rPr>
            </w:pPr>
          </w:p>
          <w:p w14:paraId="2574C02B" w14:textId="77777777" w:rsidR="007E1793" w:rsidRPr="00E82696" w:rsidRDefault="007E1793" w:rsidP="00454684">
            <w:pPr>
              <w:rPr>
                <w:sz w:val="24"/>
              </w:rPr>
            </w:pPr>
            <w:r w:rsidRPr="00E82696">
              <w:rPr>
                <w:sz w:val="24"/>
              </w:rPr>
              <w:t>Votre enfant s’exercera à :  </w:t>
            </w:r>
          </w:p>
          <w:p w14:paraId="0AFCE8B2" w14:textId="4412635B" w:rsidR="007E1793" w:rsidRPr="00E82696" w:rsidRDefault="00F61485" w:rsidP="007E1793">
            <w:pPr>
              <w:numPr>
                <w:ilvl w:val="0"/>
                <w:numId w:val="36"/>
              </w:numPr>
              <w:rPr>
                <w:sz w:val="24"/>
              </w:rPr>
            </w:pPr>
            <w:r>
              <w:rPr>
                <w:sz w:val="24"/>
              </w:rPr>
              <w:t>lire une histoire en français</w:t>
            </w:r>
            <w:r w:rsidR="007E1793" w:rsidRPr="00E82696">
              <w:rPr>
                <w:sz w:val="24"/>
              </w:rPr>
              <w:t>;</w:t>
            </w:r>
          </w:p>
          <w:p w14:paraId="2377BB8C" w14:textId="46B139B9" w:rsidR="007E1793" w:rsidRPr="00E82696" w:rsidRDefault="00F61485" w:rsidP="007E1793">
            <w:pPr>
              <w:numPr>
                <w:ilvl w:val="0"/>
                <w:numId w:val="36"/>
              </w:numPr>
              <w:rPr>
                <w:sz w:val="24"/>
              </w:rPr>
            </w:pPr>
            <w:r>
              <w:rPr>
                <w:sz w:val="24"/>
              </w:rPr>
              <w:t>écouter une histoire lue</w:t>
            </w:r>
            <w:r w:rsidR="007E1793" w:rsidRPr="00E82696">
              <w:rPr>
                <w:sz w:val="24"/>
              </w:rPr>
              <w:t>;</w:t>
            </w:r>
          </w:p>
          <w:p w14:paraId="4362BD41" w14:textId="5F8DB25F" w:rsidR="007E1793" w:rsidRPr="00E82696" w:rsidRDefault="00F61485" w:rsidP="007E1793">
            <w:pPr>
              <w:numPr>
                <w:ilvl w:val="0"/>
                <w:numId w:val="36"/>
              </w:numPr>
              <w:rPr>
                <w:sz w:val="24"/>
              </w:rPr>
            </w:pPr>
            <w:r>
              <w:rPr>
                <w:sz w:val="24"/>
              </w:rPr>
              <w:t>acquérir du vocabulaire</w:t>
            </w:r>
            <w:r w:rsidR="007E1793" w:rsidRPr="00E82696">
              <w:rPr>
                <w:sz w:val="24"/>
              </w:rPr>
              <w:t>;</w:t>
            </w:r>
          </w:p>
          <w:p w14:paraId="3E0346D2" w14:textId="77777777" w:rsidR="007E1793" w:rsidRPr="00E82696" w:rsidRDefault="007E1793" w:rsidP="007E1793">
            <w:pPr>
              <w:numPr>
                <w:ilvl w:val="0"/>
                <w:numId w:val="36"/>
              </w:numPr>
              <w:rPr>
                <w:sz w:val="24"/>
              </w:rPr>
            </w:pPr>
            <w:r w:rsidRPr="00E82696">
              <w:rPr>
                <w:sz w:val="24"/>
              </w:rPr>
              <w:t>comprendre une histoire.</w:t>
            </w:r>
          </w:p>
          <w:p w14:paraId="1EC0C8D2" w14:textId="77777777" w:rsidR="007E1793" w:rsidRPr="00E82696" w:rsidRDefault="007E1793" w:rsidP="00454684">
            <w:pPr>
              <w:rPr>
                <w:sz w:val="24"/>
              </w:rPr>
            </w:pPr>
          </w:p>
          <w:p w14:paraId="64E4F4A8" w14:textId="77777777" w:rsidR="007E1793" w:rsidRPr="00E82696" w:rsidRDefault="007E1793" w:rsidP="00454684">
            <w:pPr>
              <w:rPr>
                <w:sz w:val="24"/>
              </w:rPr>
            </w:pPr>
            <w:r w:rsidRPr="00E82696">
              <w:rPr>
                <w:sz w:val="24"/>
              </w:rPr>
              <w:t>Vous pourriez : </w:t>
            </w:r>
          </w:p>
          <w:p w14:paraId="3E8ABF1A" w14:textId="6DABA2A7" w:rsidR="007E1793" w:rsidRPr="00E82696" w:rsidRDefault="007E1793" w:rsidP="007E1793">
            <w:pPr>
              <w:numPr>
                <w:ilvl w:val="0"/>
                <w:numId w:val="36"/>
              </w:numPr>
              <w:rPr>
                <w:sz w:val="24"/>
              </w:rPr>
            </w:pPr>
            <w:r w:rsidRPr="00E82696">
              <w:rPr>
                <w:sz w:val="24"/>
              </w:rPr>
              <w:t>Écout</w:t>
            </w:r>
            <w:r w:rsidR="00F61485">
              <w:rPr>
                <w:sz w:val="24"/>
              </w:rPr>
              <w:t>er la lecture avec votre enfant</w:t>
            </w:r>
            <w:r w:rsidRPr="00E82696">
              <w:rPr>
                <w:sz w:val="24"/>
              </w:rPr>
              <w:t>;</w:t>
            </w:r>
          </w:p>
          <w:p w14:paraId="6BD21BC3" w14:textId="77777777" w:rsidR="007E1793" w:rsidRPr="00E82696" w:rsidRDefault="007E1793" w:rsidP="007E1793">
            <w:pPr>
              <w:numPr>
                <w:ilvl w:val="0"/>
                <w:numId w:val="36"/>
              </w:numPr>
              <w:rPr>
                <w:sz w:val="24"/>
              </w:rPr>
            </w:pPr>
            <w:r w:rsidRPr="00E82696">
              <w:rPr>
                <w:sz w:val="24"/>
              </w:rPr>
              <w:t>Lui montrer comment utiliser la fonction « enregistrement » de votre cellulaire si vous en avez un. </w:t>
            </w:r>
          </w:p>
          <w:p w14:paraId="76800771" w14:textId="77777777" w:rsidR="007E1793" w:rsidRPr="002B34A8" w:rsidRDefault="007E1793" w:rsidP="00454684"/>
        </w:tc>
      </w:tr>
    </w:tbl>
    <w:p w14:paraId="2DD1521A" w14:textId="77777777" w:rsidR="00E82696" w:rsidRDefault="00E82696" w:rsidP="007E1793">
      <w:pPr>
        <w:sectPr w:rsidR="00E82696" w:rsidSect="006F3382">
          <w:headerReference w:type="default" r:id="rId19"/>
          <w:pgSz w:w="12240" w:h="15840"/>
          <w:pgMar w:top="567" w:right="1418" w:bottom="1418" w:left="1276" w:header="709" w:footer="709" w:gutter="0"/>
          <w:cols w:space="708"/>
          <w:docGrid w:linePitch="360"/>
        </w:sectPr>
      </w:pPr>
    </w:p>
    <w:p w14:paraId="2D834BD2" w14:textId="63577932" w:rsidR="007E1793" w:rsidRDefault="007E1793" w:rsidP="007E1793"/>
    <w:p w14:paraId="081E7B14" w14:textId="77777777" w:rsidR="00D81D72" w:rsidRPr="00163879" w:rsidRDefault="00D81D72" w:rsidP="00DA1B33">
      <w:pPr>
        <w:pStyle w:val="Titredelactivit"/>
        <w:spacing w:before="240"/>
        <w:rPr>
          <w:lang w:val="en-CA"/>
        </w:rPr>
      </w:pPr>
      <w:r w:rsidRPr="00163879">
        <w:rPr>
          <w:lang w:val="en-CA"/>
        </w:rPr>
        <w:t>Wash Your Hands!</w:t>
      </w:r>
      <w:bookmarkEnd w:id="4"/>
    </w:p>
    <w:p w14:paraId="48288278" w14:textId="354D5842" w:rsidR="00296C80" w:rsidRPr="00163879" w:rsidRDefault="00296C80" w:rsidP="00296C80">
      <w:pPr>
        <w:pStyle w:val="Consignesetmatriel-titres"/>
        <w:rPr>
          <w:lang w:val="en-CA"/>
        </w:rPr>
      </w:pPr>
      <w:proofErr w:type="spellStart"/>
      <w:r w:rsidRPr="00163879">
        <w:rPr>
          <w:lang w:val="en-CA"/>
        </w:rPr>
        <w:t>Consigne</w:t>
      </w:r>
      <w:r w:rsidR="00E8495A">
        <w:rPr>
          <w:lang w:val="en-CA"/>
        </w:rPr>
        <w:t>s</w:t>
      </w:r>
      <w:proofErr w:type="spellEnd"/>
      <w:r w:rsidRPr="00163879">
        <w:rPr>
          <w:lang w:val="en-CA"/>
        </w:rPr>
        <w:t xml:space="preserve"> à </w:t>
      </w:r>
      <w:proofErr w:type="spellStart"/>
      <w:r w:rsidRPr="00163879">
        <w:rPr>
          <w:lang w:val="en-CA"/>
        </w:rPr>
        <w:t>l’élève</w:t>
      </w:r>
      <w:proofErr w:type="spellEnd"/>
    </w:p>
    <w:p w14:paraId="0E25B147" w14:textId="2324A114" w:rsidR="00853FAA" w:rsidRPr="0046463F" w:rsidRDefault="00853FAA" w:rsidP="00A7061E">
      <w:pPr>
        <w:pStyle w:val="Consignesetmatriel-description"/>
        <w:spacing w:after="120"/>
        <w:rPr>
          <w:lang w:val="en-CA"/>
        </w:rPr>
      </w:pPr>
      <w:r w:rsidRPr="0046463F">
        <w:rPr>
          <w:lang w:val="en-CA"/>
        </w:rPr>
        <w:t xml:space="preserve">Washing your hands is always important, but especially to protect yourself and others from germs! </w:t>
      </w:r>
    </w:p>
    <w:p w14:paraId="14377338" w14:textId="7D1F7F75" w:rsidR="001336FA" w:rsidRDefault="001336FA" w:rsidP="00F00BB1">
      <w:pPr>
        <w:pStyle w:val="Consignesetmatriel-description"/>
        <w:numPr>
          <w:ilvl w:val="0"/>
          <w:numId w:val="8"/>
        </w:numPr>
        <w:spacing w:after="0"/>
        <w:ind w:left="378"/>
      </w:pPr>
      <w:r>
        <w:t xml:space="preserve">Mime les différentes étapes à suivre lorsqu’on se lave les mains. </w:t>
      </w:r>
    </w:p>
    <w:p w14:paraId="30B86410" w14:textId="3C42C487" w:rsidR="001336FA" w:rsidRDefault="001336FA" w:rsidP="00F00BB1">
      <w:pPr>
        <w:pStyle w:val="Consignesetmatriel-description"/>
        <w:numPr>
          <w:ilvl w:val="0"/>
          <w:numId w:val="8"/>
        </w:numPr>
        <w:spacing w:after="0"/>
        <w:ind w:left="378"/>
      </w:pPr>
      <w:r>
        <w:t>Visionne la 1</w:t>
      </w:r>
      <w:r w:rsidRPr="00B377AC">
        <w:rPr>
          <w:vertAlign w:val="superscript"/>
        </w:rPr>
        <w:t>re</w:t>
      </w:r>
      <w:r>
        <w:t xml:space="preserve"> vidéo et écoute attentivement.  </w:t>
      </w:r>
    </w:p>
    <w:p w14:paraId="323F785B" w14:textId="5286204B" w:rsidR="001336FA" w:rsidRDefault="001336FA" w:rsidP="00F00BB1">
      <w:pPr>
        <w:pStyle w:val="Consignesetmatriel-description"/>
        <w:numPr>
          <w:ilvl w:val="0"/>
          <w:numId w:val="8"/>
        </w:numPr>
        <w:spacing w:after="0"/>
        <w:ind w:left="378"/>
      </w:pPr>
      <w:r>
        <w:t>Visionne-la une 2</w:t>
      </w:r>
      <w:r w:rsidRPr="00B377AC">
        <w:rPr>
          <w:vertAlign w:val="superscript"/>
        </w:rPr>
        <w:t>e</w:t>
      </w:r>
      <w:r>
        <w:t xml:space="preserve"> fois et chante les paroles si tu les connais.  </w:t>
      </w:r>
    </w:p>
    <w:p w14:paraId="3AB780D0" w14:textId="6BA42603" w:rsidR="001336FA" w:rsidRDefault="001336FA" w:rsidP="00F00BB1">
      <w:pPr>
        <w:pStyle w:val="Consignesetmatriel-description"/>
        <w:numPr>
          <w:ilvl w:val="0"/>
          <w:numId w:val="8"/>
        </w:numPr>
        <w:spacing w:after="0"/>
        <w:ind w:left="378"/>
      </w:pPr>
      <w:r>
        <w:t>Si tu ne connais pas bien la chanson ABC, regarde la 2</w:t>
      </w:r>
      <w:r w:rsidRPr="004B5BAC">
        <w:rPr>
          <w:vertAlign w:val="superscript"/>
        </w:rPr>
        <w:t>e</w:t>
      </w:r>
      <w:r>
        <w:t xml:space="preserve"> vidéo et pratique la chanson. </w:t>
      </w:r>
    </w:p>
    <w:p w14:paraId="148E6790" w14:textId="04C78B4C" w:rsidR="001336FA" w:rsidRDefault="001336FA" w:rsidP="00F00BB1">
      <w:pPr>
        <w:pStyle w:val="Consignesetmatriel-description"/>
        <w:numPr>
          <w:ilvl w:val="0"/>
          <w:numId w:val="8"/>
        </w:numPr>
        <w:spacing w:after="0"/>
        <w:ind w:left="378"/>
      </w:pPr>
      <w:r>
        <w:t>Visionne la 1</w:t>
      </w:r>
      <w:r w:rsidRPr="00B377AC">
        <w:rPr>
          <w:vertAlign w:val="superscript"/>
        </w:rPr>
        <w:t>re</w:t>
      </w:r>
      <w:r>
        <w:t> vidéo une 3</w:t>
      </w:r>
      <w:r w:rsidRPr="00B377AC">
        <w:rPr>
          <w:vertAlign w:val="superscript"/>
        </w:rPr>
        <w:t>e</w:t>
      </w:r>
      <w:r>
        <w:t xml:space="preserve"> fois, chante les paroles et imite les gestes.  </w:t>
      </w:r>
    </w:p>
    <w:p w14:paraId="2AFA4CF4" w14:textId="0BE4F16D" w:rsidR="001336FA" w:rsidRDefault="001336FA" w:rsidP="00F00BB1">
      <w:pPr>
        <w:pStyle w:val="Consignesetmatriel-description"/>
        <w:numPr>
          <w:ilvl w:val="0"/>
          <w:numId w:val="8"/>
        </w:numPr>
        <w:spacing w:after="0"/>
        <w:ind w:left="378"/>
      </w:pPr>
      <w:r>
        <w:t xml:space="preserve">Lave-toi les mains et chante la chanson ABC! </w:t>
      </w:r>
    </w:p>
    <w:p w14:paraId="0DB2B6E5" w14:textId="03C8C708" w:rsidR="001336FA" w:rsidRDefault="001336FA" w:rsidP="00F00BB1">
      <w:pPr>
        <w:pStyle w:val="Consignesetmatriel-description"/>
        <w:numPr>
          <w:ilvl w:val="0"/>
          <w:numId w:val="8"/>
        </w:numPr>
        <w:spacing w:after="0"/>
        <w:ind w:left="378"/>
      </w:pPr>
      <w:r>
        <w:t xml:space="preserve">Effectue les tâches suivantes : </w:t>
      </w:r>
    </w:p>
    <w:p w14:paraId="71F4C69E" w14:textId="3E5966F4" w:rsidR="001336FA" w:rsidRDefault="001336FA" w:rsidP="00F00BB1">
      <w:pPr>
        <w:pStyle w:val="Consignesetmatriel-description"/>
        <w:numPr>
          <w:ilvl w:val="0"/>
          <w:numId w:val="8"/>
        </w:numPr>
        <w:spacing w:after="0"/>
        <w:ind w:left="378"/>
      </w:pPr>
      <w:r>
        <w:t>Trouve des mots dans la 1</w:t>
      </w:r>
      <w:r w:rsidRPr="00B377AC">
        <w:rPr>
          <w:vertAlign w:val="superscript"/>
        </w:rPr>
        <w:t>re</w:t>
      </w:r>
      <w:r>
        <w:t xml:space="preserve"> vidéo qui sont pareils ou similaires à des mots français. </w:t>
      </w:r>
    </w:p>
    <w:p w14:paraId="55220E9C" w14:textId="1F3CAB35" w:rsidR="00296C80" w:rsidRDefault="001336FA" w:rsidP="00F00BB1">
      <w:pPr>
        <w:pStyle w:val="Consignesetmatriel-description"/>
        <w:numPr>
          <w:ilvl w:val="0"/>
          <w:numId w:val="8"/>
        </w:numPr>
        <w:ind w:left="378"/>
      </w:pPr>
      <w:r>
        <w:t>Trouve trois nouveaux mots en anglais dans la 1</w:t>
      </w:r>
      <w:r w:rsidRPr="00B377AC">
        <w:rPr>
          <w:vertAlign w:val="superscript"/>
        </w:rPr>
        <w:t>re</w:t>
      </w:r>
      <w:r>
        <w:t> vidéo, puis dessine-les ou trouve une image qui les représentent (tu peux demander l’aide d’un adulte)</w:t>
      </w:r>
    </w:p>
    <w:p w14:paraId="1697486C" w14:textId="77777777" w:rsidR="00296C80" w:rsidRPr="00B14054" w:rsidRDefault="00296C80" w:rsidP="00296C80">
      <w:pPr>
        <w:pStyle w:val="Consignesetmatriel-titres"/>
      </w:pPr>
      <w:r>
        <w:t>Matériel requis</w:t>
      </w:r>
    </w:p>
    <w:p w14:paraId="1D0CCA29" w14:textId="79569E04" w:rsidR="00837303" w:rsidRPr="00837303" w:rsidRDefault="00837303" w:rsidP="00F00BB1">
      <w:pPr>
        <w:pStyle w:val="paragraph"/>
        <w:numPr>
          <w:ilvl w:val="0"/>
          <w:numId w:val="9"/>
        </w:numPr>
        <w:spacing w:before="0" w:beforeAutospacing="0" w:after="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20"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sz w:val="22"/>
          <w:szCs w:val="22"/>
        </w:rPr>
        <w:t> pour visionner la 1</w:t>
      </w:r>
      <w:r w:rsidRPr="00837303">
        <w:rPr>
          <w:rStyle w:val="normaltextrun"/>
          <w:rFonts w:ascii="Arial" w:eastAsia="MS Mincho" w:hAnsi="Arial" w:cs="Arial"/>
          <w:sz w:val="22"/>
          <w:szCs w:val="22"/>
          <w:vertAlign w:val="superscript"/>
        </w:rPr>
        <w:t>re</w:t>
      </w:r>
      <w:r w:rsidRPr="00837303">
        <w:rPr>
          <w:rStyle w:val="normaltextrun"/>
          <w:rFonts w:ascii="Arial" w:eastAsia="MS Mincho" w:hAnsi="Arial" w:cs="Arial"/>
          <w:sz w:val="22"/>
          <w:szCs w:val="22"/>
        </w:rPr>
        <w:t> vidéo.</w:t>
      </w:r>
      <w:r w:rsidRPr="00837303">
        <w:rPr>
          <w:rStyle w:val="eop"/>
          <w:rFonts w:ascii="Arial" w:hAnsi="Arial" w:cs="Arial"/>
          <w:sz w:val="22"/>
          <w:szCs w:val="22"/>
        </w:rPr>
        <w:t> </w:t>
      </w:r>
    </w:p>
    <w:p w14:paraId="44C2113B" w14:textId="14E640B0" w:rsidR="00296C80" w:rsidRPr="00A7061E" w:rsidRDefault="00837303" w:rsidP="00F00BB1">
      <w:pPr>
        <w:pStyle w:val="paragraph"/>
        <w:numPr>
          <w:ilvl w:val="0"/>
          <w:numId w:val="9"/>
        </w:numPr>
        <w:spacing w:before="0" w:beforeAutospacing="0" w:after="12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21"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color w:val="0563C1"/>
          <w:sz w:val="22"/>
          <w:szCs w:val="22"/>
          <w:u w:val="single"/>
        </w:rPr>
        <w:t> </w:t>
      </w:r>
      <w:r w:rsidRPr="00837303">
        <w:rPr>
          <w:rStyle w:val="normaltextrun"/>
          <w:rFonts w:ascii="Arial" w:eastAsia="MS Mincho" w:hAnsi="Arial" w:cs="Arial"/>
          <w:sz w:val="22"/>
          <w:szCs w:val="22"/>
        </w:rPr>
        <w:t>pour visionner la vidéo de la chanson ABC.</w:t>
      </w:r>
      <w:r w:rsidRPr="00837303">
        <w:rPr>
          <w:rStyle w:val="eop"/>
          <w:rFonts w:ascii="Arial" w:hAnsi="Arial" w:cs="Arial"/>
          <w:sz w:val="22"/>
          <w:szCs w:val="22"/>
        </w:rPr>
        <w:t> </w:t>
      </w:r>
    </w:p>
    <w:p w14:paraId="3170F09B" w14:textId="77777777" w:rsidR="008D3876" w:rsidRDefault="008D3876" w:rsidP="00A7061E">
      <w:pPr>
        <w:pStyle w:val="Informationsauxparents"/>
        <w:spacing w:after="120"/>
        <w:sectPr w:rsidR="008D3876" w:rsidSect="006F3382">
          <w:headerReference w:type="default" r:id="rId22"/>
          <w:pgSz w:w="12240" w:h="15840"/>
          <w:pgMar w:top="567" w:right="1418" w:bottom="1418" w:left="1276" w:header="709" w:footer="709" w:gutter="0"/>
          <w:cols w:space="708"/>
          <w:docGrid w:linePitch="360"/>
        </w:sect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96C80" w:rsidRPr="006F3382" w14:paraId="6FF5295E" w14:textId="77777777" w:rsidTr="00A7061E">
        <w:trPr>
          <w:trHeight w:val="312"/>
        </w:trPr>
        <w:tc>
          <w:tcPr>
            <w:tcW w:w="9923" w:type="dxa"/>
            <w:shd w:val="clear" w:color="auto" w:fill="DDECEE" w:themeFill="accent5" w:themeFillTint="33"/>
          </w:tcPr>
          <w:p w14:paraId="641BCE89" w14:textId="3F18B1FC" w:rsidR="00296C80" w:rsidRPr="00035250" w:rsidRDefault="00296C80" w:rsidP="00A7061E">
            <w:pPr>
              <w:pStyle w:val="Informationsauxparents"/>
              <w:spacing w:after="120"/>
            </w:pPr>
            <w:r w:rsidRPr="00035250">
              <w:t>Information aux parents</w:t>
            </w:r>
          </w:p>
          <w:p w14:paraId="19CF5043" w14:textId="77777777" w:rsidR="00296C80" w:rsidRPr="00B14054" w:rsidRDefault="00296C80" w:rsidP="00807853">
            <w:pPr>
              <w:pStyle w:val="Tableauconsignesetmatriel-titres"/>
            </w:pPr>
            <w:r>
              <w:t>À propos de l’activité</w:t>
            </w:r>
          </w:p>
          <w:p w14:paraId="4146E2CC" w14:textId="77777777" w:rsidR="00296C80" w:rsidRPr="00035250" w:rsidRDefault="00296C80" w:rsidP="00807853">
            <w:pPr>
              <w:pStyle w:val="Tableauconsignesetmatriel-description"/>
            </w:pPr>
            <w:r w:rsidRPr="00035250">
              <w:t>Votre enfant s’exercera à :  </w:t>
            </w:r>
          </w:p>
          <w:p w14:paraId="173E7815" w14:textId="1F0E5852" w:rsidR="00B50DCF" w:rsidRDefault="00B50DCF" w:rsidP="00B50DCF">
            <w:pPr>
              <w:pStyle w:val="TableauParagraphedeliste"/>
              <w:ind w:left="614"/>
            </w:pPr>
            <w:r>
              <w:t>Écouter et à comprendre un texte</w:t>
            </w:r>
          </w:p>
          <w:p w14:paraId="52916E08" w14:textId="3399B762" w:rsidR="00B50DCF" w:rsidRDefault="00B50DCF" w:rsidP="00B50DCF">
            <w:pPr>
              <w:pStyle w:val="TableauParagraphedeliste"/>
              <w:ind w:left="614"/>
            </w:pPr>
            <w:r>
              <w:t>Répéter les mots</w:t>
            </w:r>
          </w:p>
          <w:p w14:paraId="57777863" w14:textId="3847B2B4" w:rsidR="00296C80" w:rsidRDefault="00B50DCF" w:rsidP="00A7061E">
            <w:pPr>
              <w:pStyle w:val="TableauParagraphedeliste"/>
              <w:ind w:left="614"/>
            </w:pPr>
            <w:r>
              <w:t>Pratiquer la prononciation</w:t>
            </w:r>
          </w:p>
          <w:p w14:paraId="1D52445C" w14:textId="77777777" w:rsidR="00296C80" w:rsidRPr="00374248" w:rsidRDefault="00296C80" w:rsidP="00807853">
            <w:pPr>
              <w:pStyle w:val="Tableauconsignesetmatriel-description"/>
            </w:pPr>
            <w:r w:rsidRPr="00374248">
              <w:t>Vous pourriez : </w:t>
            </w:r>
          </w:p>
          <w:p w14:paraId="18706331" w14:textId="4DC17C67" w:rsidR="00A7061E" w:rsidRPr="00A7061E" w:rsidRDefault="00A7061E" w:rsidP="00A7061E">
            <w:pPr>
              <w:pStyle w:val="TableauParagraphedeliste"/>
            </w:pPr>
            <w:r w:rsidRPr="00A7061E">
              <w:t>Lui demander de visionner la vidéo attentivement;  </w:t>
            </w:r>
          </w:p>
          <w:p w14:paraId="2A9A02A7" w14:textId="0EF4AA4F" w:rsidR="00A7061E" w:rsidRPr="00A7061E" w:rsidRDefault="00A7061E" w:rsidP="00A7061E">
            <w:pPr>
              <w:pStyle w:val="TableauParagraphedeliste"/>
            </w:pPr>
            <w:r w:rsidRPr="00A7061E">
              <w:t>Chanter avec lui;  </w:t>
            </w:r>
          </w:p>
          <w:p w14:paraId="71648ED1" w14:textId="4EE6D711" w:rsidR="00A7061E" w:rsidRPr="00A7061E" w:rsidRDefault="00A7061E" w:rsidP="00A7061E">
            <w:pPr>
              <w:pStyle w:val="TableauParagraphedeliste"/>
            </w:pPr>
            <w:r w:rsidRPr="00A7061E">
              <w:t>Faire les gestes liés aux actions décrites;  </w:t>
            </w:r>
          </w:p>
          <w:p w14:paraId="39C7D313" w14:textId="0521A155" w:rsidR="00A7061E" w:rsidRPr="00A7061E" w:rsidRDefault="00A7061E" w:rsidP="00A7061E">
            <w:pPr>
              <w:pStyle w:val="TableauParagraphedeliste"/>
            </w:pPr>
            <w:r w:rsidRPr="00A7061E">
              <w:t>L’aider à reconnaître des mots similaires en français et en anglais (ex : </w:t>
            </w:r>
            <w:proofErr w:type="spellStart"/>
            <w:r w:rsidRPr="00A7061E">
              <w:rPr>
                <w:i/>
                <w:iCs/>
              </w:rPr>
              <w:t>Rinse</w:t>
            </w:r>
            <w:proofErr w:type="spellEnd"/>
            <w:r w:rsidRPr="00A7061E">
              <w:t> – Rince); </w:t>
            </w:r>
          </w:p>
          <w:p w14:paraId="41F95027" w14:textId="32DDDD82" w:rsidR="00A7061E" w:rsidRPr="00A7061E" w:rsidRDefault="00A7061E" w:rsidP="00A7061E">
            <w:pPr>
              <w:pStyle w:val="TableauParagraphedeliste"/>
            </w:pPr>
            <w:r w:rsidRPr="00A7061E">
              <w:t>Lui permettre de visionner la vidéo plus d’une fois;  </w:t>
            </w:r>
          </w:p>
          <w:p w14:paraId="1484B041" w14:textId="6251BDA3" w:rsidR="00A7061E" w:rsidRPr="00A7061E" w:rsidRDefault="00A7061E" w:rsidP="00A7061E">
            <w:pPr>
              <w:pStyle w:val="TableauParagraphedeliste"/>
            </w:pPr>
            <w:r w:rsidRPr="00A7061E">
              <w:t>L’aider à bien prononcer les mots; </w:t>
            </w:r>
          </w:p>
          <w:p w14:paraId="627CFCA5" w14:textId="12A2A3AB" w:rsidR="00296C80" w:rsidRPr="006F3382" w:rsidRDefault="00A7061E" w:rsidP="00A7061E">
            <w:pPr>
              <w:pStyle w:val="TableauParagraphedeliste"/>
            </w:pPr>
            <w:r w:rsidRPr="00A7061E">
              <w:t>Lui demander de répéter les mots.</w:t>
            </w:r>
          </w:p>
        </w:tc>
      </w:tr>
    </w:tbl>
    <w:p w14:paraId="15748247" w14:textId="52A96FFA" w:rsidR="00F740F5" w:rsidRPr="00D81D72" w:rsidRDefault="00F740F5" w:rsidP="009364B0">
      <w:pPr>
        <w:pStyle w:val="Titredelactivit"/>
      </w:pPr>
      <w:bookmarkStart w:id="6" w:name="_Toc36667264"/>
      <w:bookmarkStart w:id="7" w:name="_Toc36744829"/>
      <w:r w:rsidRPr="00D81D72">
        <w:t>Bingo mathématique</w:t>
      </w:r>
      <w:r w:rsidR="00D81D72">
        <w:t xml:space="preserve"> </w:t>
      </w:r>
      <w:r w:rsidRPr="00D81D72">
        <w:t>!</w:t>
      </w:r>
      <w:bookmarkEnd w:id="6"/>
      <w:bookmarkEnd w:id="7"/>
      <w:r w:rsidRPr="00D81D72">
        <w:t xml:space="preserve"> </w:t>
      </w:r>
    </w:p>
    <w:p w14:paraId="6F5198F0" w14:textId="733FA242" w:rsidR="00FD100F" w:rsidRPr="00B14054" w:rsidRDefault="00FD100F" w:rsidP="00FD100F">
      <w:pPr>
        <w:pStyle w:val="Consignesetmatriel-titres"/>
      </w:pPr>
      <w:r w:rsidRPr="00B14054">
        <w:t>Consigne</w:t>
      </w:r>
      <w:r w:rsidR="00E8495A">
        <w:t>s</w:t>
      </w:r>
      <w:r w:rsidRPr="00B14054">
        <w:t xml:space="preserve"> à l’élève</w:t>
      </w:r>
    </w:p>
    <w:p w14:paraId="7F7187BF" w14:textId="56614F43" w:rsidR="00521C14" w:rsidRDefault="00521C14" w:rsidP="00F00BB1">
      <w:pPr>
        <w:pStyle w:val="Consignesetmatriel-description"/>
        <w:numPr>
          <w:ilvl w:val="0"/>
          <w:numId w:val="5"/>
        </w:numPr>
        <w:spacing w:after="0"/>
        <w:ind w:left="426"/>
      </w:pPr>
      <w:r>
        <w:t xml:space="preserve">Sur </w:t>
      </w:r>
      <w:r w:rsidR="00E75F1B">
        <w:t>t</w:t>
      </w:r>
      <w:r>
        <w:t xml:space="preserve">a carte </w:t>
      </w:r>
      <w:r w:rsidR="00E75F1B">
        <w:t>de b</w:t>
      </w:r>
      <w:r>
        <w:t>ingo, place les nombres de la page intitulée « </w:t>
      </w:r>
      <w:r w:rsidR="05867DB8">
        <w:t>Nombre</w:t>
      </w:r>
      <w:r>
        <w:t xml:space="preserve">s à placer sur la carte » dans le désordre. </w:t>
      </w:r>
    </w:p>
    <w:p w14:paraId="410350AB" w14:textId="520173B7" w:rsidR="00521C14" w:rsidRDefault="00521C14" w:rsidP="00F00BB1">
      <w:pPr>
        <w:pStyle w:val="Consignesetmatriel-description"/>
        <w:numPr>
          <w:ilvl w:val="0"/>
          <w:numId w:val="5"/>
        </w:numPr>
        <w:spacing w:after="0"/>
        <w:ind w:left="426"/>
      </w:pPr>
      <w:r>
        <w:t xml:space="preserve">Lorsque l’adulte te lira une expression mathématique comme « 3 x 8 », trouve la réponse et colorie la case </w:t>
      </w:r>
      <w:r w:rsidR="005F6D7D">
        <w:t>dans</w:t>
      </w:r>
      <w:r>
        <w:t xml:space="preserve"> laquelle</w:t>
      </w:r>
      <w:r w:rsidR="005F6D7D">
        <w:t xml:space="preserve"> elle</w:t>
      </w:r>
      <w:r>
        <w:t xml:space="preserve"> appara</w:t>
      </w:r>
      <w:r w:rsidR="005F6D7D">
        <w:t>î</w:t>
      </w:r>
      <w:r>
        <w:t xml:space="preserve">t. </w:t>
      </w:r>
    </w:p>
    <w:p w14:paraId="28653264" w14:textId="51250CD5" w:rsidR="00FD100F" w:rsidRDefault="00521C14" w:rsidP="00F00BB1">
      <w:pPr>
        <w:pStyle w:val="Consignesetmatriel-description"/>
        <w:numPr>
          <w:ilvl w:val="0"/>
          <w:numId w:val="5"/>
        </w:numPr>
        <w:spacing w:after="0"/>
        <w:ind w:left="426"/>
      </w:pPr>
      <w:r>
        <w:t>Le but est d’abord de former une ligne. Ensuite, vous pourrez jouer pour la carte pleine.</w:t>
      </w:r>
    </w:p>
    <w:p w14:paraId="4D4ADBE7" w14:textId="77777777" w:rsidR="00FD100F" w:rsidRPr="00B14054" w:rsidRDefault="00FD100F" w:rsidP="00FD100F">
      <w:pPr>
        <w:pStyle w:val="Consignesetmatriel-titres"/>
      </w:pPr>
      <w:r>
        <w:t>Matériel requis</w:t>
      </w:r>
    </w:p>
    <w:p w14:paraId="5B354DD9" w14:textId="0C0367F2" w:rsidR="00FB617F" w:rsidRDefault="00FB617F" w:rsidP="00F00BB1">
      <w:pPr>
        <w:pStyle w:val="Consignesetmatriel-description"/>
        <w:numPr>
          <w:ilvl w:val="0"/>
          <w:numId w:val="6"/>
        </w:numPr>
        <w:spacing w:after="0"/>
        <w:ind w:left="426"/>
      </w:pPr>
      <w:r>
        <w:t>L</w:t>
      </w:r>
      <w:r w:rsidR="00E75F1B">
        <w:t>a</w:t>
      </w:r>
      <w:r>
        <w:t xml:space="preserve"> carte de bingo et les expressions mathématiques </w:t>
      </w:r>
    </w:p>
    <w:p w14:paraId="2164D1D2" w14:textId="77777777" w:rsidR="00FB617F" w:rsidRDefault="00FB617F" w:rsidP="00F00BB1">
      <w:pPr>
        <w:pStyle w:val="Consignesetmatriel-description"/>
        <w:numPr>
          <w:ilvl w:val="0"/>
          <w:numId w:val="6"/>
        </w:numPr>
        <w:spacing w:after="0"/>
        <w:ind w:left="426"/>
      </w:pPr>
      <w:r>
        <w:t xml:space="preserve">Une paire de ciseaux (facultatif) </w:t>
      </w:r>
    </w:p>
    <w:p w14:paraId="4BE301E3" w14:textId="1EE19F4F" w:rsidR="00FD100F" w:rsidRDefault="00FB617F" w:rsidP="00F00BB1">
      <w:pPr>
        <w:pStyle w:val="Consignesetmatriel-description"/>
        <w:numPr>
          <w:ilvl w:val="0"/>
          <w:numId w:val="6"/>
        </w:numPr>
        <w:ind w:left="426"/>
      </w:pPr>
      <w:r>
        <w:t>Un bâton de colle ou du ruban adhésif (facultatif)</w:t>
      </w:r>
    </w:p>
    <w:p w14:paraId="4C8C1394" w14:textId="3BB6B948" w:rsidR="002907A5" w:rsidRDefault="00FB13BA" w:rsidP="002907A5">
      <w:pPr>
        <w:pStyle w:val="Consignesetmatriel-description"/>
        <w:ind w:left="66"/>
      </w:pPr>
      <w:r>
        <w:t>NOTE : S’il y a plusieurs joueurs, chacun d’eux doit placer les nombres à des endroits différents de façon à obtenir des cartes de bingo différentes</w:t>
      </w:r>
      <w:r w:rsidR="68BB6EDF">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68253A">
            <w:pPr>
              <w:pStyle w:val="Informationsauxparents"/>
            </w:pPr>
            <w:r w:rsidRPr="00035250">
              <w:t>Information aux parents</w:t>
            </w:r>
          </w:p>
          <w:p w14:paraId="5BEF324D" w14:textId="77777777" w:rsidR="00FD100F" w:rsidRDefault="00FD100F" w:rsidP="00D222C0">
            <w:pPr>
              <w:pStyle w:val="Tableauconsignesetmatriel-titres"/>
              <w:spacing w:after="240"/>
            </w:pPr>
            <w:r>
              <w:t>À propos de l’activité</w:t>
            </w:r>
          </w:p>
          <w:p w14:paraId="64997EE4" w14:textId="77777777" w:rsidR="00541E7B" w:rsidRDefault="00541E7B" w:rsidP="002142A8">
            <w:pPr>
              <w:pStyle w:val="Tableauconsignesetmatriel-description"/>
            </w:pPr>
            <w:r>
              <w:t xml:space="preserve">Le but de cette activité est d'effectuer des multiplications de nombres de 0 à 10. Cette activité peut être réalisée avec les enfants de troisième et de quatrième année. </w:t>
            </w:r>
          </w:p>
          <w:p w14:paraId="73B594ED" w14:textId="2C093F7E" w:rsidR="00541E7B" w:rsidRPr="00B14054" w:rsidRDefault="00541E7B" w:rsidP="00847D08">
            <w:pPr>
              <w:pStyle w:val="Tableauconsignesetmatriel-description"/>
              <w:ind w:right="45"/>
            </w:pPr>
            <w:r>
              <w:t>Pour cette activité, il est possible d’imprimer la page «</w:t>
            </w:r>
            <w:r w:rsidR="123873E2">
              <w:t xml:space="preserve"> Carte de </w:t>
            </w:r>
            <w:r w:rsidR="74769AB4">
              <w:t>b</w:t>
            </w:r>
            <w:r w:rsidR="123873E2">
              <w:t>ingo </w:t>
            </w:r>
            <w:r>
              <w:t>» sur laquelle les consignes sont données à l’enfant ou de tracer un quadrillage sur une feuille pour représenter la carte</w:t>
            </w:r>
            <w:r w:rsidR="00F13B9E">
              <w:t>.</w:t>
            </w:r>
            <w:r>
              <w:t xml:space="preserve"> L’enfant devra découper et disposer les nombres de la page intitulée «</w:t>
            </w:r>
            <w:r w:rsidR="123873E2">
              <w:t> </w:t>
            </w:r>
            <w:r w:rsidR="0091764F">
              <w:t>Nombre</w:t>
            </w:r>
            <w:r w:rsidR="123873E2">
              <w:t>s</w:t>
            </w:r>
            <w:r>
              <w:t xml:space="preserve"> à placer sur la </w:t>
            </w:r>
            <w:r w:rsidR="123873E2">
              <w:t>carte </w:t>
            </w:r>
            <w:r>
              <w:t>» sur sa carte de bingo ou les retranscrire, dans le désordre.</w:t>
            </w:r>
            <w:r w:rsidR="000511B3">
              <w:t xml:space="preserve"> </w:t>
            </w:r>
            <w:r w:rsidR="00C32E64">
              <w:t>L</w:t>
            </w:r>
            <w:r>
              <w:t xml:space="preserve">e parent devra lire, une par une, les expressions mathématiques. </w:t>
            </w:r>
            <w:r w:rsidR="00470A5D">
              <w:t>L’enfant</w:t>
            </w:r>
            <w:r>
              <w:t xml:space="preserve"> devra déterminer le résultat pour colorier la case correspondante sur sa carte. La première personne à compléter une ligne (horizontale, verticale ou diagonale) remporte la partie. Ensuite, on poursuit jusqu’à l’obtention d’une carte pleine.</w:t>
            </w:r>
          </w:p>
          <w:p w14:paraId="4F64B1B0" w14:textId="77777777" w:rsidR="00FD100F" w:rsidRPr="00374248" w:rsidRDefault="00FD100F" w:rsidP="00C951DA">
            <w:pPr>
              <w:pStyle w:val="Tableauconsignesetmatriel-description"/>
            </w:pPr>
            <w:r w:rsidRPr="00374248">
              <w:t>Vous pourriez : </w:t>
            </w:r>
          </w:p>
          <w:p w14:paraId="07D4C401" w14:textId="6A890B6E" w:rsidR="000B763F" w:rsidRDefault="000B763F" w:rsidP="000B763F">
            <w:pPr>
              <w:pStyle w:val="TableauParagraphedeliste"/>
              <w:ind w:left="614"/>
            </w:pPr>
            <w:r>
              <w:t xml:space="preserve">Avoir votre propre carte de bingo pour jouer avec votre enfant. </w:t>
            </w:r>
          </w:p>
          <w:p w14:paraId="77A1D1ED" w14:textId="6C5EDC1B" w:rsidR="000B763F" w:rsidRDefault="000B763F" w:rsidP="000B763F">
            <w:pPr>
              <w:pStyle w:val="TableauParagraphedeliste"/>
              <w:ind w:left="614"/>
            </w:pPr>
            <w:r>
              <w:t xml:space="preserve">Vérifier le résultat de l’opération demandée à chaque tour. </w:t>
            </w:r>
          </w:p>
          <w:p w14:paraId="0162E2E7" w14:textId="09F8460B" w:rsidR="000B763F" w:rsidRDefault="000B763F" w:rsidP="000B763F">
            <w:pPr>
              <w:pStyle w:val="TableauParagraphedeliste"/>
              <w:ind w:left="614"/>
            </w:pPr>
            <w:r>
              <w:t xml:space="preserve">Demander à l’enfant d’écrire l’expression mathématique (par exemple « 3 x 8 = 24 »).  </w:t>
            </w:r>
          </w:p>
          <w:p w14:paraId="0A1D299E" w14:textId="38DA7567" w:rsidR="00FD100F" w:rsidRPr="006F3382" w:rsidRDefault="000B763F" w:rsidP="000D77C8">
            <w:pPr>
              <w:pStyle w:val="TableauParagraphedeliste"/>
              <w:ind w:left="614"/>
            </w:pPr>
            <w:r>
              <w:t>Permettre à votre enfant d’utiliser du papier et un crayon pour faire ses calculs</w:t>
            </w:r>
            <w:r w:rsidR="000D77C8">
              <w:t xml:space="preserve"> ou d’utiliser des tables de multiplication</w:t>
            </w:r>
            <w:r>
              <w:t>.</w:t>
            </w:r>
          </w:p>
        </w:tc>
      </w:tr>
    </w:tbl>
    <w:p w14:paraId="4788CEA1" w14:textId="77777777" w:rsidR="00FD100F" w:rsidRDefault="00FD100F"/>
    <w:p w14:paraId="7C9B86BC" w14:textId="77777777" w:rsidR="00A20685" w:rsidRDefault="00A20685">
      <w:pPr>
        <w:sectPr w:rsidR="00A20685" w:rsidSect="008D3876">
          <w:headerReference w:type="default" r:id="rId23"/>
          <w:type w:val="continuous"/>
          <w:pgSz w:w="12240" w:h="15840"/>
          <w:pgMar w:top="567" w:right="1418" w:bottom="1418" w:left="1276" w:header="709" w:footer="709" w:gutter="0"/>
          <w:cols w:space="708"/>
          <w:docGrid w:linePitch="360"/>
        </w:sectPr>
      </w:pPr>
    </w:p>
    <w:p w14:paraId="618DFB9A" w14:textId="6AD1BBC3" w:rsidR="00D11D75" w:rsidRPr="00501FE7" w:rsidRDefault="00A20685" w:rsidP="00501FE7">
      <w:pPr>
        <w:pStyle w:val="Titredelactivit"/>
      </w:pPr>
      <w:bookmarkStart w:id="8" w:name="_Toc36744830"/>
      <w:r w:rsidRPr="00501FE7">
        <w:t xml:space="preserve">Annexe – </w:t>
      </w:r>
      <w:r w:rsidR="00D11D75" w:rsidRPr="00501FE7">
        <w:t xml:space="preserve">Carte de </w:t>
      </w:r>
      <w:r w:rsidR="409F5FE2">
        <w:t>b</w:t>
      </w:r>
      <w:r w:rsidR="12230A6A">
        <w:t>ingo</w:t>
      </w:r>
      <w:bookmarkEnd w:id="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890"/>
        <w:gridCol w:w="1890"/>
        <w:gridCol w:w="1920"/>
      </w:tblGrid>
      <w:tr w:rsidR="00D11D75" w:rsidRPr="00D11D75" w14:paraId="0B6DFC66" w14:textId="77777777" w:rsidTr="00D11D75">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1EFA1AC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BE1802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14FF60A5"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242B5E3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2EC9B69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D11D75" w:rsidRPr="00D11D75" w14:paraId="6714CF6E"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841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102B5" w14:textId="20E9E49F"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C01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3AA4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8DAF6"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3B028929"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6946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87E1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A6BE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99F0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6DF5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D11D75" w:rsidRPr="00D11D75" w14:paraId="1D963590"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CD1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24C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BBE4" w14:textId="6F9D699D"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9F77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8523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DCA12A7"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9048" w14:textId="47F462E1"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F2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D728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0BD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628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2CBF91A5"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A936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6485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2DF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658BD" w14:textId="058237A5"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7388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E4201FB" w14:textId="77777777" w:rsidTr="00D11D75">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262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69B200A4" w14:textId="1B856E72"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 xml:space="preserve">Sur </w:t>
            </w:r>
            <w:r w:rsidR="00B6177D">
              <w:rPr>
                <w:rFonts w:eastAsia="Times New Roman" w:cs="Arial"/>
                <w:lang w:eastAsia="fr-CA"/>
              </w:rPr>
              <w:t>t</w:t>
            </w:r>
            <w:r w:rsidRPr="00962B6A">
              <w:rPr>
                <w:rFonts w:eastAsia="Times New Roman" w:cs="Arial"/>
                <w:lang w:eastAsia="fr-CA"/>
              </w:rPr>
              <w:t xml:space="preserve">a carte </w:t>
            </w:r>
            <w:r w:rsidR="00B6177D">
              <w:rPr>
                <w:rFonts w:eastAsia="Times New Roman" w:cs="Arial"/>
                <w:lang w:eastAsia="fr-CA"/>
              </w:rPr>
              <w:t>de b</w:t>
            </w:r>
            <w:r w:rsidRPr="00962B6A">
              <w:rPr>
                <w:rFonts w:eastAsia="Times New Roman" w:cs="Arial"/>
                <w:lang w:eastAsia="fr-CA"/>
              </w:rPr>
              <w:t>ingo, place les nombres de la page intitulée « Nombres à placer sur la carte</w:t>
            </w:r>
            <w:r w:rsidR="00B6177D">
              <w:rPr>
                <w:rFonts w:eastAsia="Times New Roman" w:cs="Arial"/>
                <w:lang w:eastAsia="fr-CA"/>
              </w:rPr>
              <w:t> </w:t>
            </w:r>
            <w:r w:rsidRPr="00962B6A">
              <w:rPr>
                <w:rFonts w:eastAsia="Times New Roman" w:cs="Arial"/>
                <w:lang w:eastAsia="fr-CA"/>
              </w:rPr>
              <w:t>» dans le désordre.</w:t>
            </w:r>
          </w:p>
          <w:p w14:paraId="3E704391" w14:textId="77777777"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1AFE0373" w14:textId="1549773E" w:rsidR="00293155" w:rsidRP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1E8787" w14:textId="1B71FE57" w:rsidR="00D11D75" w:rsidRPr="00D11D75" w:rsidRDefault="00D11D75" w:rsidP="00335B4B">
            <w:pPr>
              <w:ind w:left="30"/>
              <w:textAlignment w:val="baseline"/>
              <w:rPr>
                <w:rFonts w:eastAsia="Times New Roman" w:cs="Arial"/>
                <w:sz w:val="22"/>
                <w:szCs w:val="22"/>
                <w:lang w:val="fr-CA" w:eastAsia="fr-CA"/>
              </w:rPr>
            </w:pPr>
          </w:p>
        </w:tc>
      </w:tr>
    </w:tbl>
    <w:p w14:paraId="45530660" w14:textId="44FE46F2" w:rsidR="007605A3" w:rsidRPr="007605A3" w:rsidRDefault="00D11D75" w:rsidP="00501FE7">
      <w:pPr>
        <w:pStyle w:val="Titredelactivit"/>
        <w:ind w:right="-235"/>
        <w:rPr>
          <w:lang w:val="fr-CA"/>
        </w:rPr>
      </w:pPr>
      <w:bookmarkStart w:id="9" w:name="_Toc36744831"/>
      <w:r w:rsidRPr="00D11D75">
        <w:t>Annexe – </w:t>
      </w:r>
      <w:r w:rsidR="008944C6">
        <w:t>Nombres à placer sur la</w:t>
      </w:r>
      <w:r w:rsidR="00501FE7">
        <w:t xml:space="preserve"> </w:t>
      </w:r>
      <w:r w:rsidR="008944C6">
        <w:t>carte</w:t>
      </w:r>
      <w:bookmarkEnd w:id="9"/>
      <w:r w:rsidRPr="00D11D75">
        <w:rPr>
          <w:lang w:val="fr-CA"/>
        </w:rPr>
        <w:t> </w:t>
      </w:r>
    </w:p>
    <w:p w14:paraId="3D851FD6" w14:textId="77777777" w:rsidR="008944C6" w:rsidRPr="00D11D75" w:rsidRDefault="008944C6"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13E31F0F"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86506" w14:textId="02A4957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849FB" w14:textId="21E4B64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01DF" w14:textId="0952A6FF"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79C5" w14:textId="39D5D83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48</w:t>
            </w:r>
          </w:p>
        </w:tc>
      </w:tr>
      <w:tr w:rsidR="00D11D75" w:rsidRPr="00D11D75" w14:paraId="231363E7"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B4789" w14:textId="638FB9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1861" w14:textId="262BC5C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56</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81144" w14:textId="757DE5D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10E1" w14:textId="5182E9D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63</w:t>
            </w:r>
          </w:p>
        </w:tc>
      </w:tr>
      <w:tr w:rsidR="00D11D75" w:rsidRPr="00D11D75" w14:paraId="3CF01545"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586E" w14:textId="1D05B0C7"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940B0" w14:textId="15999A0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379C6" w14:textId="612B0D9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398F7" w14:textId="1DD2FF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80</w:t>
            </w:r>
          </w:p>
        </w:tc>
      </w:tr>
      <w:tr w:rsidR="00D11D75" w:rsidRPr="00D11D75" w14:paraId="311A198B"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CD43A" w14:textId="456D2CA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69EF2" w14:textId="78E59F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C76A4" w14:textId="21F0357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24</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04B6C" w14:textId="7EA3E190"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w:t>
            </w:r>
          </w:p>
        </w:tc>
      </w:tr>
      <w:tr w:rsidR="00D11D75" w:rsidRPr="00D11D75" w14:paraId="4F7B3591"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2C2E3" w14:textId="5FFE8E5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B4CB0" w14:textId="797DA4CC"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EE0E" w14:textId="71A370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5B24" w14:textId="7C63E6A3"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16</w:t>
            </w:r>
          </w:p>
        </w:tc>
      </w:tr>
    </w:tbl>
    <w:p w14:paraId="5A20C3DF" w14:textId="77777777" w:rsidR="008944C6" w:rsidRDefault="008944C6" w:rsidP="00D11D75">
      <w:pPr>
        <w:textAlignment w:val="baseline"/>
        <w:rPr>
          <w:rFonts w:ascii="Arial Rounded MT Bold" w:eastAsia="Times New Roman" w:hAnsi="Arial Rounded MT Bold" w:cs="Segoe UI"/>
          <w:b/>
          <w:bCs/>
          <w:color w:val="0070C0"/>
          <w:sz w:val="50"/>
          <w:szCs w:val="50"/>
          <w:lang w:eastAsia="fr-CA"/>
        </w:rPr>
      </w:pPr>
    </w:p>
    <w:p w14:paraId="4CEC0787" w14:textId="77777777" w:rsidR="008944C6" w:rsidRDefault="008944C6">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1E13893E" w14:textId="0D48DA52" w:rsidR="007605A3" w:rsidRDefault="00D11D75" w:rsidP="00AE6946">
      <w:pPr>
        <w:pStyle w:val="Titredelactivit"/>
      </w:pPr>
      <w:bookmarkStart w:id="10" w:name="_Toc36744832"/>
      <w:r w:rsidRPr="00D11D75">
        <w:t>Annexe – </w:t>
      </w:r>
      <w:r w:rsidR="00225ACF">
        <w:t>Expressions à lire</w:t>
      </w:r>
      <w:bookmarkEnd w:id="10"/>
    </w:p>
    <w:p w14:paraId="06CF8A84" w14:textId="77777777" w:rsidR="00225ACF" w:rsidRPr="00D11D75" w:rsidRDefault="00225ACF"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5E93058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84D98D" w14:textId="5BC1914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2</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9AE1BE" w14:textId="1BE5800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w:t>
            </w:r>
            <w:r w:rsidR="00D11D75">
              <w:rPr>
                <w:rFonts w:ascii="Calibri" w:hAnsi="Calibri" w:cs="Arial"/>
                <w:b/>
                <w:color w:val="000000" w:themeColor="text1"/>
                <w:kern w:val="24"/>
                <w:sz w:val="48"/>
                <w:szCs w:val="48"/>
              </w:rPr>
              <w:t xml:space="preserve"> 7</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D3290A" w14:textId="79FA50C8"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 x 1</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0DA3794" w14:textId="1B7AE5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6</w:t>
            </w:r>
          </w:p>
        </w:tc>
      </w:tr>
      <w:tr w:rsidR="00D11D75" w:rsidRPr="00D11D75" w14:paraId="094D6401"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47E0F0" w14:textId="0D402CA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3</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58D294F" w14:textId="37036AB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8</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3769888" w14:textId="54FCD26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2</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C69BA2" w14:textId="2F942F2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7</w:t>
            </w:r>
          </w:p>
        </w:tc>
      </w:tr>
      <w:tr w:rsidR="00D11D75" w:rsidRPr="00D11D75" w14:paraId="0355FC5C"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023F25" w14:textId="1311E1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 x 4</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3D64E7" w14:textId="6A1AFF3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9</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54D280" w14:textId="28DEF12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3</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1C5782" w14:textId="42E6440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 x 8</w:t>
            </w:r>
          </w:p>
        </w:tc>
      </w:tr>
      <w:tr w:rsidR="00D11D75" w:rsidRPr="00D11D75" w14:paraId="6E488D6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BEF8A4" w14:textId="27054D6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5</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556D49" w14:textId="2C79D2FF"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10</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14E952F" w14:textId="187A05F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 4</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EBE1C17" w14:textId="0BA1573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9</w:t>
            </w:r>
          </w:p>
        </w:tc>
      </w:tr>
      <w:tr w:rsidR="00D11D75" w:rsidRPr="00D11D75" w14:paraId="0D5583C9"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65633C" w14:textId="4CE2C7C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6</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C9CE543" w14:textId="72B479D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5</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A142DE8" w14:textId="6B4D66D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5</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31ECC7" w14:textId="2721102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8</w:t>
            </w:r>
          </w:p>
        </w:tc>
      </w:tr>
      <w:tr w:rsidR="00D11D75" w:rsidRPr="00D11D75" w14:paraId="3268C4F5" w14:textId="77777777" w:rsidTr="073C9A69">
        <w:trPr>
          <w:trHeight w:val="1275"/>
        </w:trPr>
        <w:tc>
          <w:tcPr>
            <w:tcW w:w="952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AD624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447AD048"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14493733" w14:textId="7C68B4AB" w:rsidR="00225ACF" w:rsidRPr="00225ACF" w:rsidRDefault="0D8FB047" w:rsidP="006F0D1B">
            <w:pPr>
              <w:numPr>
                <w:ilvl w:val="0"/>
                <w:numId w:val="13"/>
              </w:numPr>
              <w:tabs>
                <w:tab w:val="clear" w:pos="720"/>
                <w:tab w:val="num" w:pos="411"/>
              </w:tabs>
              <w:ind w:left="426" w:hanging="396"/>
              <w:textAlignment w:val="baseline"/>
              <w:rPr>
                <w:rFonts w:eastAsia="Times New Roman" w:cs="Arial"/>
                <w:sz w:val="22"/>
                <w:szCs w:val="22"/>
                <w:lang w:val="fr-CA" w:eastAsia="fr-CA"/>
              </w:rPr>
            </w:pPr>
            <w:r w:rsidRPr="073C9A69">
              <w:rPr>
                <w:rFonts w:eastAsia="Times New Roman" w:cs="Arial"/>
                <w:sz w:val="22"/>
                <w:szCs w:val="22"/>
                <w:lang w:val="fr-CA" w:eastAsia="fr-CA"/>
              </w:rPr>
              <w:t>Coloriez-les ensuite pour vous souvenir de celles que vous avez dites.</w:t>
            </w:r>
            <w:r w:rsidR="51240031" w:rsidRPr="073C9A69">
              <w:rPr>
                <w:rFonts w:eastAsia="Times New Roman" w:cs="Arial"/>
                <w:sz w:val="22"/>
                <w:szCs w:val="22"/>
                <w:lang w:val="fr-CA" w:eastAsia="fr-CA"/>
              </w:rPr>
              <w:t xml:space="preserve"> </w:t>
            </w:r>
            <w:r w:rsidR="00D11D75" w:rsidRPr="073C9A69">
              <w:rPr>
                <w:rFonts w:eastAsia="Times New Roman" w:cs="Arial"/>
                <w:sz w:val="22"/>
                <w:szCs w:val="22"/>
                <w:lang w:val="fr-CA" w:eastAsia="fr-CA"/>
              </w:rPr>
              <w:t>Cela vous permettra de vérifier le résultat des opérations lorsqu’un enfant aura un bingo.</w:t>
            </w:r>
          </w:p>
          <w:p w14:paraId="57D767C2"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330A6F9E" w14:textId="682A93F3" w:rsidR="00D11D75" w:rsidRPr="00D11D75" w:rsidRDefault="00D11D75" w:rsidP="00225ACF">
            <w:pPr>
              <w:textAlignment w:val="baseline"/>
              <w:rPr>
                <w:rFonts w:eastAsia="Times New Roman" w:cs="Arial"/>
                <w:sz w:val="22"/>
                <w:szCs w:val="22"/>
                <w:lang w:val="fr-CA" w:eastAsia="fr-CA"/>
              </w:rPr>
            </w:pPr>
          </w:p>
        </w:tc>
      </w:tr>
    </w:tbl>
    <w:p w14:paraId="7858CC8F"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01AC76D3"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5132578A" w14:textId="5B36501A" w:rsidR="00FD100F" w:rsidRPr="00D11D75" w:rsidRDefault="00FD100F" w:rsidP="00D11D75">
      <w:pPr>
        <w:pStyle w:val="Titredelactivit"/>
        <w:rPr>
          <w:lang w:val="fr-CA"/>
        </w:rPr>
        <w:sectPr w:rsidR="00FD100F" w:rsidRPr="00D11D75" w:rsidSect="006F3382">
          <w:headerReference w:type="default" r:id="rId24"/>
          <w:pgSz w:w="12240" w:h="15840"/>
          <w:pgMar w:top="567" w:right="1418" w:bottom="1418" w:left="1276" w:header="709" w:footer="709" w:gutter="0"/>
          <w:cols w:space="708"/>
          <w:docGrid w:linePitch="360"/>
        </w:sectPr>
      </w:pPr>
    </w:p>
    <w:p w14:paraId="247E8CD0" w14:textId="2B190F2C" w:rsidR="00E45397" w:rsidRDefault="00B45FD0" w:rsidP="00B45FD0">
      <w:pPr>
        <w:pStyle w:val="Titredelactivit"/>
        <w:spacing w:before="0" w:after="120"/>
        <w:rPr>
          <w:lang w:val="fr-CA"/>
        </w:rPr>
      </w:pPr>
      <w:bookmarkStart w:id="11" w:name="_Toc36728006"/>
      <w:bookmarkStart w:id="12" w:name="_Toc36744833"/>
      <w:bookmarkStart w:id="13" w:name="_Hlk36669877"/>
      <w:r>
        <w:rPr>
          <w:noProof/>
          <w:lang w:val="fr-CA"/>
        </w:rPr>
        <w:drawing>
          <wp:inline distT="0" distB="0" distL="0" distR="0" wp14:anchorId="7B67DAB4" wp14:editId="688BDB09">
            <wp:extent cx="5760720" cy="78295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25"/>
                    <a:stretch>
                      <a:fillRect/>
                    </a:stretch>
                  </pic:blipFill>
                  <pic:spPr>
                    <a:xfrm>
                      <a:off x="0" y="0"/>
                      <a:ext cx="5760720" cy="782955"/>
                    </a:xfrm>
                    <a:prstGeom prst="rect">
                      <a:avLst/>
                    </a:prstGeom>
                  </pic:spPr>
                </pic:pic>
              </a:graphicData>
            </a:graphic>
          </wp:inline>
        </w:drawing>
      </w:r>
      <w:r w:rsidR="00E45397">
        <w:rPr>
          <w:lang w:val="fr-CA"/>
        </w:rPr>
        <w:t>Referme les boites</w:t>
      </w:r>
      <w:bookmarkEnd w:id="11"/>
    </w:p>
    <w:p w14:paraId="25ECD2F1" w14:textId="77777777" w:rsidR="00E45397" w:rsidRPr="00B14054" w:rsidRDefault="00E45397" w:rsidP="00E45397">
      <w:pPr>
        <w:pStyle w:val="Consignesetmatriel-titres"/>
        <w:spacing w:before="240"/>
        <w:ind w:right="760"/>
      </w:pPr>
      <w:r w:rsidRPr="00B14054">
        <w:t>Consigne</w:t>
      </w:r>
      <w:r>
        <w:t>s</w:t>
      </w:r>
      <w:r w:rsidRPr="00B14054">
        <w:t xml:space="preserve"> à l’élève</w:t>
      </w:r>
    </w:p>
    <w:p w14:paraId="0965370E" w14:textId="77777777" w:rsidR="00E45397" w:rsidRDefault="00E45397" w:rsidP="00E45397">
      <w:pPr>
        <w:pStyle w:val="Consignesetmatriel-description"/>
        <w:numPr>
          <w:ilvl w:val="0"/>
          <w:numId w:val="30"/>
        </w:numPr>
        <w:spacing w:after="60"/>
        <w:ind w:left="425" w:right="45" w:hanging="357"/>
        <w:jc w:val="both"/>
      </w:pPr>
      <w:r>
        <w:t xml:space="preserve">Les joueurs déterminent qui commence la partie ; </w:t>
      </w:r>
    </w:p>
    <w:p w14:paraId="0AFDBCDA" w14:textId="77777777" w:rsidR="00E45397" w:rsidRDefault="00E45397" w:rsidP="00E45397">
      <w:pPr>
        <w:pStyle w:val="Consignesetmatriel-description"/>
        <w:numPr>
          <w:ilvl w:val="0"/>
          <w:numId w:val="30"/>
        </w:numPr>
        <w:spacing w:after="60"/>
        <w:ind w:left="425" w:right="45" w:hanging="357"/>
        <w:jc w:val="both"/>
      </w:pPr>
      <w:r>
        <w:t xml:space="preserve">À tour de rôle, les joueurs lancent les trois dés ou pigent trois cartes et mettent des jetons (ou des macaronis) sur les cases qui correspondent </w:t>
      </w:r>
      <w:r w:rsidRPr="00275962">
        <w:rPr>
          <w:b/>
        </w:rPr>
        <w:t xml:space="preserve">aux trois nombres </w:t>
      </w:r>
      <w:r>
        <w:t xml:space="preserve">obtenus ou sur la case correspondant </w:t>
      </w:r>
      <w:r w:rsidRPr="00275962">
        <w:rPr>
          <w:b/>
        </w:rPr>
        <w:t>à la somme</w:t>
      </w:r>
      <w:r>
        <w:t xml:space="preserve"> de ces trois dés ;</w:t>
      </w:r>
    </w:p>
    <w:p w14:paraId="4342A37A" w14:textId="77777777" w:rsidR="00E45397" w:rsidRPr="0088196D" w:rsidRDefault="00E45397" w:rsidP="00E45397">
      <w:pPr>
        <w:pStyle w:val="Consignesetmatriel-description"/>
        <w:numPr>
          <w:ilvl w:val="0"/>
          <w:numId w:val="30"/>
        </w:numPr>
        <w:spacing w:after="60"/>
        <w:ind w:left="426" w:right="45" w:hanging="357"/>
        <w:jc w:val="both"/>
      </w:pPr>
      <w:r>
        <w:t xml:space="preserve">Si le joueur ne peut plus mettre de jetons sur les cases, car il y a déjà un jeton sur ces cases, la </w:t>
      </w:r>
      <w:r>
        <w:rPr>
          <w:b/>
        </w:rPr>
        <w:t>partie est terminée</w:t>
      </w:r>
      <w:r>
        <w:t xml:space="preserve">. Chaque joueur fait la </w:t>
      </w:r>
      <w:r>
        <w:rPr>
          <w:b/>
        </w:rPr>
        <w:t>somme</w:t>
      </w:r>
      <w:r>
        <w:t xml:space="preserve"> des cases sans jeton. Le gagnant est celui dont </w:t>
      </w:r>
      <w:r>
        <w:rPr>
          <w:b/>
        </w:rPr>
        <w:t>le total</w:t>
      </w:r>
      <w:r>
        <w:t xml:space="preserve"> est </w:t>
      </w:r>
      <w:r>
        <w:rPr>
          <w:b/>
        </w:rPr>
        <w:t>le plus bas</w:t>
      </w:r>
      <w:r>
        <w:t>.</w:t>
      </w:r>
    </w:p>
    <w:p w14:paraId="6E866692" w14:textId="77777777" w:rsidR="00E45397" w:rsidRPr="00B14054" w:rsidRDefault="00E45397" w:rsidP="00E45397">
      <w:pPr>
        <w:pStyle w:val="Consignesetmatriel-titres"/>
        <w:spacing w:before="240"/>
        <w:ind w:right="760"/>
      </w:pPr>
      <w:r>
        <w:t>Matériel requis</w:t>
      </w:r>
    </w:p>
    <w:p w14:paraId="3519D46B" w14:textId="77777777" w:rsidR="00E45397" w:rsidRDefault="00E45397" w:rsidP="00E45397">
      <w:pPr>
        <w:pStyle w:val="Consignesetmatriel-description"/>
        <w:numPr>
          <w:ilvl w:val="0"/>
          <w:numId w:val="31"/>
        </w:numPr>
        <w:spacing w:after="60"/>
        <w:ind w:left="357" w:right="45" w:hanging="357"/>
      </w:pPr>
      <w:r>
        <w:t>La planche de jeu de 0 à 18  (une par joueur) ;</w:t>
      </w:r>
    </w:p>
    <w:p w14:paraId="3AF6DD92" w14:textId="77777777" w:rsidR="00E45397" w:rsidRDefault="00E45397" w:rsidP="00E45397">
      <w:pPr>
        <w:pStyle w:val="Consignesetmatriel-description"/>
        <w:numPr>
          <w:ilvl w:val="0"/>
          <w:numId w:val="31"/>
        </w:numPr>
        <w:spacing w:after="60"/>
        <w:ind w:left="357" w:right="45" w:hanging="357"/>
      </w:pPr>
      <w:r>
        <w:t xml:space="preserve">3 dés à 6 faces </w:t>
      </w:r>
      <w:r>
        <w:rPr>
          <w:b/>
        </w:rPr>
        <w:t xml:space="preserve">ou </w:t>
      </w:r>
      <w:r>
        <w:t xml:space="preserve">trois couleurs de cartes à jouer de l’as jusqu’à 6 </w:t>
      </w:r>
      <w:r>
        <w:rPr>
          <w:b/>
        </w:rPr>
        <w:t>ou</w:t>
      </w:r>
      <w:r>
        <w:t xml:space="preserve"> trois paquets de cartons numérotés de 1 à 6.</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45397" w:rsidRPr="006F3382" w14:paraId="43031B14" w14:textId="77777777" w:rsidTr="00510A95">
        <w:tc>
          <w:tcPr>
            <w:tcW w:w="9923" w:type="dxa"/>
            <w:shd w:val="clear" w:color="auto" w:fill="DDECEE" w:themeFill="accent5" w:themeFillTint="33"/>
          </w:tcPr>
          <w:p w14:paraId="2B9EF591" w14:textId="77777777" w:rsidR="00E45397" w:rsidRDefault="00E45397" w:rsidP="00510A95">
            <w:pPr>
              <w:pStyle w:val="Informationsauxparents"/>
            </w:pPr>
            <w:r>
              <w:t>Information aux parents</w:t>
            </w:r>
          </w:p>
          <w:p w14:paraId="0C3F991D" w14:textId="77777777" w:rsidR="00E45397" w:rsidRPr="00437469" w:rsidRDefault="00E45397" w:rsidP="00510A95">
            <w:pPr>
              <w:pStyle w:val="Tableauconsignesetmatriel-description"/>
              <w:jc w:val="both"/>
            </w:pPr>
            <w:r w:rsidRPr="00437469">
              <w:t xml:space="preserve">Pour cette activité, il est possible d’imprimer la planche de jeu « Referme les boites » ou de tracer des cases sur une feuille  (de 0 à 18) pour obtenir une planche semblable à celle proposée. </w:t>
            </w:r>
          </w:p>
          <w:p w14:paraId="7EE1B46A" w14:textId="77777777" w:rsidR="00E45397" w:rsidRPr="00437469" w:rsidRDefault="00E45397" w:rsidP="00510A95">
            <w:pPr>
              <w:pStyle w:val="Tableauconsignesetmatriel-description"/>
              <w:spacing w:before="0"/>
              <w:ind w:right="45"/>
              <w:jc w:val="both"/>
            </w:pPr>
            <w:r w:rsidRPr="00437469">
              <w:t>Comme il s’agit d’un jeu de société, le jeu nécessite au moins deux joueurs. Le jeu se termine</w:t>
            </w:r>
            <w:r w:rsidRPr="00437469">
              <w:rPr>
                <w:rFonts w:cs="Arial"/>
              </w:rPr>
              <w:t xml:space="preserve"> lorsqu’après avoir lancé les dés ou avoir pigé les cartes, un joueur ne peut plus mettre de jetons sur une case correspondant à la somme des dés </w:t>
            </w:r>
            <w:r w:rsidRPr="00437469">
              <w:rPr>
                <w:rFonts w:cs="Arial"/>
                <w:b/>
                <w:bCs/>
              </w:rPr>
              <w:t xml:space="preserve">ou </w:t>
            </w:r>
            <w:r w:rsidRPr="00437469">
              <w:rPr>
                <w:rFonts w:cs="Arial"/>
              </w:rPr>
              <w:t>aux nombres obtenus sur chaque dé.</w:t>
            </w:r>
            <w:r w:rsidRPr="00437469">
              <w:t xml:space="preserve"> Chaque joueur procède alors au calcul de ses points. Pour ce faire, il additionne tous les nombres qui se retrouvent sur ses cases restées sans jeton. Le gagnant est celui avec le moins de points.</w:t>
            </w:r>
          </w:p>
          <w:p w14:paraId="33D34044" w14:textId="77777777" w:rsidR="00E45397" w:rsidRDefault="00E45397" w:rsidP="00510A95">
            <w:pPr>
              <w:pStyle w:val="Tableauconsignesetmatriel-titres"/>
              <w:spacing w:before="120"/>
              <w:ind w:right="760"/>
            </w:pPr>
            <w:r>
              <w:t>Variantes du jeu</w:t>
            </w:r>
          </w:p>
          <w:p w14:paraId="4A5550FC" w14:textId="77777777" w:rsidR="00E45397" w:rsidRPr="005853F7" w:rsidRDefault="00E45397" w:rsidP="00E45397">
            <w:pPr>
              <w:pStyle w:val="Tableauconsignesetmatriel-description"/>
              <w:numPr>
                <w:ilvl w:val="0"/>
                <w:numId w:val="32"/>
              </w:numPr>
              <w:spacing w:before="0"/>
              <w:ind w:left="743" w:right="45"/>
              <w:jc w:val="both"/>
            </w:pPr>
            <w:r>
              <w:t>Permettre au joueur de cacher deux ou trois autres nombres dont la somme est celle obtenue. Par exemple, un joueur obtient un 3, un 4 et un 1, il peut fermer le 6 et le 2, car 3 + 4 + 1 = 8 = 6 + 2 ;</w:t>
            </w:r>
          </w:p>
          <w:p w14:paraId="4610BD0C" w14:textId="77777777" w:rsidR="00E45397" w:rsidRDefault="00E45397" w:rsidP="00E45397">
            <w:pPr>
              <w:pStyle w:val="Tableauconsignesetmatriel-description"/>
              <w:numPr>
                <w:ilvl w:val="0"/>
                <w:numId w:val="32"/>
              </w:numPr>
              <w:spacing w:before="0"/>
              <w:ind w:left="743" w:right="45"/>
              <w:jc w:val="both"/>
            </w:pPr>
            <w:r>
              <w:t>Jouer en pigeant uniquement 2 cartes de 1 à 9 et offrir la possibilité de soustraire un des nombres obtenus les cartes.</w:t>
            </w:r>
          </w:p>
          <w:p w14:paraId="0B31459C" w14:textId="77777777" w:rsidR="00E45397" w:rsidRDefault="00E45397" w:rsidP="00510A95">
            <w:pPr>
              <w:pStyle w:val="Tableauconsignesetmatriel-titres"/>
              <w:spacing w:before="120"/>
              <w:ind w:right="760"/>
            </w:pPr>
            <w:r>
              <w:t>À propos de l’activité</w:t>
            </w:r>
          </w:p>
          <w:p w14:paraId="7C4839C0" w14:textId="77777777" w:rsidR="00E45397" w:rsidRDefault="00E45397" w:rsidP="00510A95">
            <w:pPr>
              <w:pStyle w:val="Tableauconsignesetmatriel-description"/>
              <w:spacing w:before="0"/>
              <w:ind w:right="45"/>
            </w:pPr>
            <w:r>
              <w:t>Votre enfant s’exercera à :</w:t>
            </w:r>
          </w:p>
          <w:p w14:paraId="79DC70E9" w14:textId="77777777" w:rsidR="00E45397" w:rsidRDefault="00E45397" w:rsidP="00E45397">
            <w:pPr>
              <w:pStyle w:val="Paragraphedeliste"/>
              <w:spacing w:before="0" w:line="257" w:lineRule="auto"/>
              <w:ind w:left="714" w:hanging="357"/>
            </w:pPr>
            <w:r>
              <w:t xml:space="preserve">Mémoriser les faits numériques (les additions ou les soustractions) ;  </w:t>
            </w:r>
          </w:p>
          <w:p w14:paraId="18E485B8" w14:textId="77777777" w:rsidR="00E45397" w:rsidRDefault="00E45397" w:rsidP="00E45397">
            <w:pPr>
              <w:pStyle w:val="Paragraphedeliste"/>
              <w:spacing w:before="0" w:after="0" w:line="256" w:lineRule="auto"/>
            </w:pPr>
            <w:r>
              <w:t xml:space="preserve">Développer le vocabulaire mathématique. </w:t>
            </w:r>
          </w:p>
          <w:p w14:paraId="11EAAD0D" w14:textId="77777777" w:rsidR="00E45397" w:rsidRDefault="00E45397" w:rsidP="00510A95">
            <w:pPr>
              <w:pStyle w:val="Tableauconsignesetmatriel-description"/>
              <w:spacing w:before="0"/>
            </w:pPr>
            <w:r>
              <w:t>Vous pourriez : </w:t>
            </w:r>
          </w:p>
          <w:p w14:paraId="72FD90F4" w14:textId="77777777" w:rsidR="00E45397" w:rsidRDefault="00E45397" w:rsidP="00E45397">
            <w:pPr>
              <w:pStyle w:val="Paragraphedeliste"/>
              <w:spacing w:before="0" w:after="0" w:line="257" w:lineRule="auto"/>
              <w:ind w:left="714" w:hanging="357"/>
            </w:pPr>
            <w:r>
              <w:t xml:space="preserve">Questionner votre enfant sur son raisonnement (ex : Comment sais-tu que les deux dés donnent 8? Qui mène la partie jusqu’à maintenant? Comment le sais-tu?) ;  </w:t>
            </w:r>
          </w:p>
          <w:p w14:paraId="04AEDA8E" w14:textId="77777777" w:rsidR="00E45397" w:rsidRPr="006F3382" w:rsidRDefault="00E45397" w:rsidP="00E45397">
            <w:pPr>
              <w:pStyle w:val="Paragraphedeliste"/>
              <w:spacing w:line="256" w:lineRule="auto"/>
            </w:pPr>
            <w:r>
              <w:t xml:space="preserve">Demander à votre enfant d’utiliser le vocabulaire mathématique pendant le jeu </w:t>
            </w:r>
            <w:r w:rsidRPr="00C76E89">
              <w:rPr>
                <w:sz w:val="20"/>
                <w:szCs w:val="20"/>
              </w:rPr>
              <w:t>(somme, différence, additionner et soustraire, autant que, moins que, plus que, de plus, de moins)</w:t>
            </w:r>
            <w:r>
              <w:rPr>
                <w:szCs w:val="20"/>
              </w:rPr>
              <w:t>.</w:t>
            </w:r>
          </w:p>
        </w:tc>
      </w:tr>
    </w:tbl>
    <w:p w14:paraId="6932AF85" w14:textId="77777777" w:rsidR="00E45397" w:rsidRDefault="00E45397" w:rsidP="00E45397">
      <w:pPr>
        <w:sectPr w:rsidR="00E45397" w:rsidSect="00B45FD0">
          <w:footerReference w:type="default" r:id="rId26"/>
          <w:pgSz w:w="11906" w:h="16838"/>
          <w:pgMar w:top="1417" w:right="1417" w:bottom="1417" w:left="1417" w:header="283" w:footer="708" w:gutter="0"/>
          <w:cols w:space="708"/>
          <w:docGrid w:linePitch="360"/>
        </w:sectPr>
      </w:pPr>
    </w:p>
    <w:p w14:paraId="588478AD" w14:textId="77777777" w:rsidR="00E45397" w:rsidRPr="0079337F" w:rsidRDefault="00E45397" w:rsidP="00E45397">
      <w:pPr>
        <w:pStyle w:val="Titredelactivit"/>
      </w:pPr>
      <w:bookmarkStart w:id="14" w:name="_Toc36733329"/>
      <w:r w:rsidRPr="0079337F">
        <w:t xml:space="preserve">Annexe – </w:t>
      </w:r>
      <w:bookmarkEnd w:id="14"/>
      <w:r>
        <w:t>Planche de jeu</w:t>
      </w:r>
    </w:p>
    <w:p w14:paraId="6D166C3F" w14:textId="77777777" w:rsidR="00E45397" w:rsidRDefault="00E45397" w:rsidP="00E45397"/>
    <w:tbl>
      <w:tblPr>
        <w:tblStyle w:val="Grilledutableau"/>
        <w:tblW w:w="15465" w:type="dxa"/>
        <w:tblInd w:w="-1139" w:type="dxa"/>
        <w:tblLook w:val="04A0" w:firstRow="1" w:lastRow="0" w:firstColumn="1" w:lastColumn="0" w:noHBand="0" w:noVBand="1"/>
      </w:tblPr>
      <w:tblGrid>
        <w:gridCol w:w="1744"/>
        <w:gridCol w:w="1513"/>
        <w:gridCol w:w="1744"/>
        <w:gridCol w:w="1744"/>
        <w:gridCol w:w="1744"/>
        <w:gridCol w:w="1744"/>
        <w:gridCol w:w="1744"/>
        <w:gridCol w:w="1744"/>
        <w:gridCol w:w="1744"/>
      </w:tblGrid>
      <w:tr w:rsidR="00E45397" w14:paraId="0B68D8B8" w14:textId="77777777" w:rsidTr="00E45397">
        <w:trPr>
          <w:trHeight w:val="2381"/>
        </w:trPr>
        <w:tc>
          <w:tcPr>
            <w:tcW w:w="1744" w:type="dxa"/>
            <w:tcBorders>
              <w:top w:val="single" w:sz="4" w:space="0" w:color="auto"/>
              <w:left w:val="single" w:sz="4" w:space="0" w:color="auto"/>
              <w:bottom w:val="single" w:sz="4" w:space="0" w:color="auto"/>
              <w:right w:val="single" w:sz="4" w:space="0" w:color="auto"/>
            </w:tcBorders>
            <w:vAlign w:val="center"/>
            <w:hideMark/>
          </w:tcPr>
          <w:p w14:paraId="1043A034" w14:textId="77777777" w:rsidR="00E45397" w:rsidRPr="00CC2A12" w:rsidRDefault="00E45397" w:rsidP="00510A95">
            <w:pPr>
              <w:jc w:val="center"/>
              <w:rPr>
                <w:rFonts w:ascii="Comic Sans MS" w:eastAsiaTheme="minorHAnsi" w:hAnsi="Comic Sans MS"/>
                <w:sz w:val="144"/>
                <w:szCs w:val="144"/>
                <w:lang w:eastAsia="en-US"/>
              </w:rPr>
            </w:pPr>
            <w:r w:rsidRPr="00CC2A12">
              <w:rPr>
                <w:rFonts w:ascii="Comic Sans MS" w:hAnsi="Comic Sans MS"/>
                <w:sz w:val="144"/>
                <w:szCs w:val="144"/>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D65B35A"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19E299D"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BAF1C10"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7D47C37"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5</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DADFAC1"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679C7D6"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7</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8F40AD2"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8</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5500F54"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9</w:t>
            </w:r>
          </w:p>
        </w:tc>
      </w:tr>
      <w:tr w:rsidR="00E45397" w14:paraId="77DF81D9" w14:textId="77777777" w:rsidTr="00E45397">
        <w:trPr>
          <w:trHeight w:val="2123"/>
        </w:trPr>
        <w:tc>
          <w:tcPr>
            <w:tcW w:w="15465" w:type="dxa"/>
            <w:gridSpan w:val="9"/>
            <w:tcBorders>
              <w:top w:val="single" w:sz="4" w:space="0" w:color="auto"/>
              <w:left w:val="single" w:sz="4" w:space="0" w:color="auto"/>
              <w:bottom w:val="single" w:sz="4" w:space="0" w:color="auto"/>
              <w:right w:val="single" w:sz="4" w:space="0" w:color="auto"/>
            </w:tcBorders>
            <w:vAlign w:val="center"/>
          </w:tcPr>
          <w:p w14:paraId="504EBE18" w14:textId="77777777" w:rsidR="00E45397" w:rsidRPr="00D43EEE" w:rsidRDefault="00E45397" w:rsidP="00510A95">
            <w:pPr>
              <w:jc w:val="center"/>
              <w:rPr>
                <w:rFonts w:ascii="Arial Black" w:hAnsi="Arial Black"/>
                <w:sz w:val="72"/>
                <w:szCs w:val="72"/>
              </w:rPr>
            </w:pPr>
            <w:r w:rsidRPr="00D43EEE">
              <w:rPr>
                <w:rFonts w:ascii="Arial Black" w:hAnsi="Arial Black"/>
                <w:sz w:val="72"/>
                <w:szCs w:val="72"/>
              </w:rPr>
              <w:t>REFERME LES BOITES</w:t>
            </w:r>
          </w:p>
        </w:tc>
      </w:tr>
      <w:tr w:rsidR="00E45397" w14:paraId="6AA2A5C0" w14:textId="77777777" w:rsidTr="00E45397">
        <w:trPr>
          <w:trHeight w:val="2381"/>
        </w:trPr>
        <w:tc>
          <w:tcPr>
            <w:tcW w:w="1744" w:type="dxa"/>
            <w:tcBorders>
              <w:top w:val="single" w:sz="4" w:space="0" w:color="auto"/>
              <w:left w:val="single" w:sz="4" w:space="0" w:color="auto"/>
              <w:bottom w:val="single" w:sz="4" w:space="0" w:color="auto"/>
              <w:right w:val="single" w:sz="4" w:space="0" w:color="auto"/>
            </w:tcBorders>
            <w:vAlign w:val="center"/>
            <w:hideMark/>
          </w:tcPr>
          <w:p w14:paraId="54854795"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10</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81812BF"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11</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E93E746"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12</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B1C69FB"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13</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C1A9E45"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4369FF9"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15</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EA3E44E"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607A5DCC"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17</w:t>
            </w:r>
          </w:p>
        </w:tc>
        <w:tc>
          <w:tcPr>
            <w:tcW w:w="1744" w:type="dxa"/>
            <w:tcBorders>
              <w:top w:val="single" w:sz="4" w:space="0" w:color="auto"/>
              <w:left w:val="single" w:sz="4" w:space="0" w:color="auto"/>
              <w:bottom w:val="single" w:sz="4" w:space="0" w:color="auto"/>
              <w:right w:val="single" w:sz="4" w:space="0" w:color="auto"/>
            </w:tcBorders>
            <w:vAlign w:val="center"/>
            <w:hideMark/>
          </w:tcPr>
          <w:p w14:paraId="516D56AA" w14:textId="77777777" w:rsidR="00E45397" w:rsidRPr="00CC2A12" w:rsidRDefault="00E45397" w:rsidP="00510A95">
            <w:pPr>
              <w:jc w:val="center"/>
              <w:rPr>
                <w:rFonts w:ascii="Comic Sans MS" w:hAnsi="Comic Sans MS"/>
                <w:sz w:val="144"/>
                <w:szCs w:val="144"/>
              </w:rPr>
            </w:pPr>
            <w:r w:rsidRPr="00CC2A12">
              <w:rPr>
                <w:rFonts w:ascii="Comic Sans MS" w:hAnsi="Comic Sans MS"/>
                <w:sz w:val="144"/>
                <w:szCs w:val="144"/>
              </w:rPr>
              <w:t>18</w:t>
            </w:r>
          </w:p>
        </w:tc>
      </w:tr>
    </w:tbl>
    <w:p w14:paraId="1164E249" w14:textId="77777777" w:rsidR="00E45397" w:rsidRDefault="00E45397" w:rsidP="00E45397">
      <w:pPr>
        <w:pStyle w:val="Titredelactivit"/>
      </w:pPr>
      <w:r>
        <w:t>Annexe – Cartons à découper</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99"/>
        <w:gridCol w:w="2300"/>
        <w:gridCol w:w="2299"/>
        <w:gridCol w:w="2300"/>
        <w:gridCol w:w="2299"/>
        <w:gridCol w:w="2300"/>
      </w:tblGrid>
      <w:tr w:rsidR="00E45397" w:rsidRPr="00ED4091" w14:paraId="0276DDE9" w14:textId="77777777" w:rsidTr="00510A95">
        <w:trPr>
          <w:trHeight w:val="2339"/>
        </w:trPr>
        <w:tc>
          <w:tcPr>
            <w:tcW w:w="2299" w:type="dxa"/>
            <w:tcBorders>
              <w:top w:val="dashed" w:sz="4" w:space="0" w:color="auto"/>
              <w:left w:val="dashed" w:sz="4" w:space="0" w:color="auto"/>
              <w:bottom w:val="dashed" w:sz="4" w:space="0" w:color="auto"/>
              <w:right w:val="dashed" w:sz="4" w:space="0" w:color="auto"/>
            </w:tcBorders>
            <w:vAlign w:val="center"/>
            <w:hideMark/>
          </w:tcPr>
          <w:p w14:paraId="6649C99B"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37C83D44"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7E31A25"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7E6EB902"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78BC6B13"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6F64A0B9"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6</w:t>
            </w:r>
          </w:p>
        </w:tc>
      </w:tr>
      <w:tr w:rsidR="00E45397" w:rsidRPr="00ED4091" w14:paraId="45EAF7D7" w14:textId="77777777" w:rsidTr="00510A95">
        <w:trPr>
          <w:trHeight w:val="2339"/>
        </w:trPr>
        <w:tc>
          <w:tcPr>
            <w:tcW w:w="2299" w:type="dxa"/>
            <w:tcBorders>
              <w:top w:val="dashed" w:sz="4" w:space="0" w:color="auto"/>
              <w:left w:val="dashed" w:sz="4" w:space="0" w:color="auto"/>
              <w:bottom w:val="dashed" w:sz="4" w:space="0" w:color="auto"/>
              <w:right w:val="dashed" w:sz="4" w:space="0" w:color="auto"/>
            </w:tcBorders>
            <w:vAlign w:val="center"/>
            <w:hideMark/>
          </w:tcPr>
          <w:p w14:paraId="252BDB22"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hideMark/>
          </w:tcPr>
          <w:p w14:paraId="1E8276A1"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hideMark/>
          </w:tcPr>
          <w:p w14:paraId="0E0DCFB7"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hideMark/>
          </w:tcPr>
          <w:p w14:paraId="42E64F0F"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hideMark/>
          </w:tcPr>
          <w:p w14:paraId="1873D967"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hideMark/>
          </w:tcPr>
          <w:p w14:paraId="2F680DED"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6</w:t>
            </w:r>
          </w:p>
        </w:tc>
      </w:tr>
      <w:tr w:rsidR="00E45397" w:rsidRPr="00ED4091" w14:paraId="5BE3CC01" w14:textId="77777777" w:rsidTr="00510A95">
        <w:trPr>
          <w:trHeight w:val="2339"/>
        </w:trPr>
        <w:tc>
          <w:tcPr>
            <w:tcW w:w="2299" w:type="dxa"/>
            <w:tcBorders>
              <w:top w:val="dashed" w:sz="4" w:space="0" w:color="auto"/>
              <w:left w:val="dashed" w:sz="4" w:space="0" w:color="auto"/>
              <w:bottom w:val="dashed" w:sz="4" w:space="0" w:color="auto"/>
              <w:right w:val="dashed" w:sz="4" w:space="0" w:color="auto"/>
            </w:tcBorders>
            <w:vAlign w:val="center"/>
          </w:tcPr>
          <w:p w14:paraId="6232DC87"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1</w:t>
            </w:r>
          </w:p>
        </w:tc>
        <w:tc>
          <w:tcPr>
            <w:tcW w:w="2300" w:type="dxa"/>
            <w:tcBorders>
              <w:top w:val="dashed" w:sz="4" w:space="0" w:color="auto"/>
              <w:left w:val="dashed" w:sz="4" w:space="0" w:color="auto"/>
              <w:bottom w:val="dashed" w:sz="4" w:space="0" w:color="auto"/>
              <w:right w:val="dashed" w:sz="4" w:space="0" w:color="auto"/>
            </w:tcBorders>
            <w:vAlign w:val="center"/>
          </w:tcPr>
          <w:p w14:paraId="544316AF"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2</w:t>
            </w:r>
          </w:p>
        </w:tc>
        <w:tc>
          <w:tcPr>
            <w:tcW w:w="2299" w:type="dxa"/>
            <w:tcBorders>
              <w:top w:val="dashed" w:sz="4" w:space="0" w:color="auto"/>
              <w:left w:val="dashed" w:sz="4" w:space="0" w:color="auto"/>
              <w:bottom w:val="dashed" w:sz="4" w:space="0" w:color="auto"/>
              <w:right w:val="dashed" w:sz="4" w:space="0" w:color="auto"/>
            </w:tcBorders>
            <w:vAlign w:val="center"/>
          </w:tcPr>
          <w:p w14:paraId="2CCA2A24"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3</w:t>
            </w:r>
          </w:p>
        </w:tc>
        <w:tc>
          <w:tcPr>
            <w:tcW w:w="2300" w:type="dxa"/>
            <w:tcBorders>
              <w:top w:val="dashed" w:sz="4" w:space="0" w:color="auto"/>
              <w:left w:val="dashed" w:sz="4" w:space="0" w:color="auto"/>
              <w:bottom w:val="dashed" w:sz="4" w:space="0" w:color="auto"/>
              <w:right w:val="dashed" w:sz="4" w:space="0" w:color="auto"/>
            </w:tcBorders>
            <w:vAlign w:val="center"/>
          </w:tcPr>
          <w:p w14:paraId="62BF7680"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4</w:t>
            </w:r>
          </w:p>
        </w:tc>
        <w:tc>
          <w:tcPr>
            <w:tcW w:w="2299" w:type="dxa"/>
            <w:tcBorders>
              <w:top w:val="dashed" w:sz="4" w:space="0" w:color="auto"/>
              <w:left w:val="dashed" w:sz="4" w:space="0" w:color="auto"/>
              <w:bottom w:val="dashed" w:sz="4" w:space="0" w:color="auto"/>
              <w:right w:val="dashed" w:sz="4" w:space="0" w:color="auto"/>
            </w:tcBorders>
            <w:vAlign w:val="center"/>
          </w:tcPr>
          <w:p w14:paraId="6631FB04"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5</w:t>
            </w:r>
          </w:p>
        </w:tc>
        <w:tc>
          <w:tcPr>
            <w:tcW w:w="2300" w:type="dxa"/>
            <w:tcBorders>
              <w:top w:val="dashed" w:sz="4" w:space="0" w:color="auto"/>
              <w:left w:val="dashed" w:sz="4" w:space="0" w:color="auto"/>
              <w:bottom w:val="dashed" w:sz="4" w:space="0" w:color="auto"/>
              <w:right w:val="dashed" w:sz="4" w:space="0" w:color="auto"/>
            </w:tcBorders>
            <w:vAlign w:val="center"/>
          </w:tcPr>
          <w:p w14:paraId="2677C596" w14:textId="77777777" w:rsidR="00E45397" w:rsidRPr="007C574F" w:rsidRDefault="00E45397" w:rsidP="00510A95">
            <w:pPr>
              <w:jc w:val="center"/>
              <w:rPr>
                <w:rFonts w:ascii="Comic Sans MS" w:hAnsi="Comic Sans MS"/>
                <w:sz w:val="190"/>
                <w:szCs w:val="190"/>
              </w:rPr>
            </w:pPr>
            <w:r w:rsidRPr="007C574F">
              <w:rPr>
                <w:rFonts w:ascii="Comic Sans MS" w:hAnsi="Comic Sans MS"/>
                <w:sz w:val="190"/>
                <w:szCs w:val="190"/>
              </w:rPr>
              <w:t>6</w:t>
            </w:r>
          </w:p>
        </w:tc>
      </w:tr>
    </w:tbl>
    <w:p w14:paraId="15F2BFD6" w14:textId="77777777" w:rsidR="00E45397" w:rsidRDefault="00E45397" w:rsidP="00E45397">
      <w:pPr>
        <w:sectPr w:rsidR="00E45397" w:rsidSect="00E45397">
          <w:pgSz w:w="15840" w:h="12240" w:orient="landscape"/>
          <w:pgMar w:top="1276" w:right="567" w:bottom="1418" w:left="1418" w:header="170" w:footer="709" w:gutter="0"/>
          <w:cols w:space="708"/>
          <w:docGrid w:linePitch="360"/>
        </w:sectPr>
      </w:pPr>
    </w:p>
    <w:p w14:paraId="419AF3AF" w14:textId="2EF4D229" w:rsidR="00A439C9" w:rsidRDefault="00A439C9" w:rsidP="00A439C9">
      <w:pPr>
        <w:pStyle w:val="Titredelactivit"/>
        <w:rPr>
          <w:lang w:val="fr-CA"/>
        </w:rPr>
      </w:pPr>
      <w:r w:rsidRPr="00A439C9">
        <w:rPr>
          <w:lang w:val="fr-CA"/>
        </w:rPr>
        <w:t>Le distillateur solaire</w:t>
      </w:r>
      <w:bookmarkEnd w:id="12"/>
    </w:p>
    <w:p w14:paraId="46C37E41" w14:textId="6B40A659" w:rsidR="00FD100F" w:rsidRPr="00B14054" w:rsidRDefault="00FD100F" w:rsidP="00FD100F">
      <w:pPr>
        <w:pStyle w:val="Consignesetmatriel-titres"/>
      </w:pPr>
      <w:r w:rsidRPr="00B14054">
        <w:t>Consigne</w:t>
      </w:r>
      <w:r w:rsidR="00E8495A">
        <w:t>s</w:t>
      </w:r>
      <w:r w:rsidRPr="00B14054">
        <w:t xml:space="preserve"> à l’élève</w:t>
      </w:r>
    </w:p>
    <w:p w14:paraId="1D8D2FF3" w14:textId="5876EAEE" w:rsidR="00235508" w:rsidRDefault="00235508" w:rsidP="00F00BB1">
      <w:pPr>
        <w:pStyle w:val="Consignesetmatriel-description"/>
        <w:numPr>
          <w:ilvl w:val="0"/>
          <w:numId w:val="10"/>
        </w:numPr>
        <w:spacing w:after="0"/>
        <w:ind w:left="392"/>
      </w:pPr>
      <w:r>
        <w:t xml:space="preserve">Lis les consignes données sur le document intitulé Le distillateur solaire. </w:t>
      </w:r>
    </w:p>
    <w:p w14:paraId="54CF641F" w14:textId="4564072D" w:rsidR="00FD100F" w:rsidRDefault="00235508" w:rsidP="00F00BB1">
      <w:pPr>
        <w:pStyle w:val="Consignesetmatriel-description"/>
        <w:numPr>
          <w:ilvl w:val="0"/>
          <w:numId w:val="10"/>
        </w:numPr>
        <w:ind w:left="392"/>
      </w:pPr>
      <w:r>
        <w:t>Truc et astuce : Imagine comment tu t’y prendras et dessine l’expérience avant de te lancer. Cela va t’aider à la réaliser.</w:t>
      </w:r>
    </w:p>
    <w:p w14:paraId="3340D14E" w14:textId="77777777" w:rsidR="00FD100F" w:rsidRPr="00B14054" w:rsidRDefault="00FD100F" w:rsidP="00FD100F">
      <w:pPr>
        <w:pStyle w:val="Consignesetmatriel-titres"/>
      </w:pPr>
      <w:r>
        <w:t>Matériel requis</w:t>
      </w:r>
    </w:p>
    <w:p w14:paraId="47DE5E64" w14:textId="55A6B9CE" w:rsidR="00C07C60" w:rsidRDefault="00C07C60" w:rsidP="00F00BB1">
      <w:pPr>
        <w:pStyle w:val="Consignesetmatriel-description"/>
        <w:numPr>
          <w:ilvl w:val="0"/>
          <w:numId w:val="11"/>
        </w:numPr>
        <w:spacing w:after="0"/>
        <w:ind w:left="392"/>
      </w:pPr>
      <w:r w:rsidRPr="00C07C60">
        <w:rPr>
          <w:b/>
        </w:rPr>
        <w:t>Ingrédients</w:t>
      </w:r>
      <w:r>
        <w:t xml:space="preserve"> : du sel de table et de l’eau du robinet. </w:t>
      </w:r>
    </w:p>
    <w:p w14:paraId="58AA6138" w14:textId="38D80C5A" w:rsidR="00FD100F" w:rsidRDefault="00C07C60" w:rsidP="00F00BB1">
      <w:pPr>
        <w:pStyle w:val="Consignesetmatriel-description"/>
        <w:numPr>
          <w:ilvl w:val="0"/>
          <w:numId w:val="11"/>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68253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4C33C18F" w14:textId="4C2E63B0" w:rsidR="00377E64" w:rsidRDefault="00377E64" w:rsidP="00377E64">
            <w:pPr>
              <w:pStyle w:val="Tableauconsignesetmatriel-description"/>
            </w:pPr>
            <w:r>
              <w:t xml:space="preserve">Cette activité va permettre à votre enfant de s’engager dans une démarche de recherche et de réaliser une petite expérience sur le phénomène de la condensation. </w:t>
            </w:r>
            <w:r w:rsidR="009819A1" w:rsidRPr="009819A1">
              <w:t>Votre enfant est en mesure de réaliser seul l’activité qui lui est proposée.</w:t>
            </w:r>
          </w:p>
          <w:p w14:paraId="4E5BEC11" w14:textId="20B7F4B7" w:rsidR="00FD100F" w:rsidRPr="00035250" w:rsidRDefault="00FD100F" w:rsidP="00C951DA">
            <w:pPr>
              <w:pStyle w:val="Tableauconsignesetmatriel-description"/>
            </w:pPr>
            <w:r w:rsidRPr="00035250">
              <w:t>Votre enfant s’exercera à :  </w:t>
            </w:r>
          </w:p>
          <w:p w14:paraId="377C3652" w14:textId="77B716D5" w:rsidR="00FD100F" w:rsidRDefault="0022633F" w:rsidP="0022633F">
            <w:pPr>
              <w:pStyle w:val="TableauParagraphedeliste"/>
            </w:pPr>
            <w:r>
              <w:t>L</w:t>
            </w:r>
            <w:r w:rsidRPr="0022633F">
              <w:t>ire un texte descriptif dans un contexte concret et signifiant! On travaille alors aussi une des compétences en français!</w:t>
            </w:r>
          </w:p>
          <w:p w14:paraId="333CC214" w14:textId="77777777" w:rsidR="00FD100F" w:rsidRPr="00374248" w:rsidRDefault="00FD100F" w:rsidP="00C951DA">
            <w:pPr>
              <w:pStyle w:val="Tableauconsignesetmatriel-description"/>
            </w:pPr>
            <w:r w:rsidRPr="00374248">
              <w:t>Vous pourriez : </w:t>
            </w:r>
          </w:p>
          <w:p w14:paraId="18D10338" w14:textId="0B15477B" w:rsidR="00342F1B" w:rsidRDefault="00342F1B" w:rsidP="00342F1B">
            <w:pPr>
              <w:pStyle w:val="TableauParagraphedeliste"/>
            </w:pPr>
            <w:r>
              <w:t xml:space="preserve">Mesurer la quantité d’eau à verser dans le grand bol et la quantité d’eau restante après l’expérience;  </w:t>
            </w:r>
          </w:p>
          <w:p w14:paraId="1D41ECA1" w14:textId="34B10D5A" w:rsidR="00FD100F" w:rsidRPr="006F3382" w:rsidRDefault="00342F1B" w:rsidP="00342F1B">
            <w:pPr>
              <w:pStyle w:val="TableauParagraphedeliste"/>
            </w:pPr>
            <w:r>
              <w:t xml:space="preserve">Lui poser des questions pour stimuler sa réflexion (comment ces gouttelettes ont-elles été créées ? comment se fait-il que l’eau dans le bocal ne soit pas salée ?). </w:t>
            </w:r>
          </w:p>
        </w:tc>
      </w:tr>
      <w:bookmarkEnd w:id="13"/>
    </w:tbl>
    <w:p w14:paraId="513641E5" w14:textId="77777777" w:rsidR="00FD100F" w:rsidRDefault="00FD100F"/>
    <w:p w14:paraId="4CC6C577" w14:textId="77777777" w:rsidR="00FD100F" w:rsidRDefault="00FD100F"/>
    <w:p w14:paraId="09CDEAFF" w14:textId="77777777" w:rsidR="00463D93" w:rsidRDefault="00463D93">
      <w:pPr>
        <w:sectPr w:rsidR="00463D93" w:rsidSect="006F3382">
          <w:headerReference w:type="default" r:id="rId27"/>
          <w:footerReference w:type="default" r:id="rId28"/>
          <w:pgSz w:w="12240" w:h="15840"/>
          <w:pgMar w:top="567" w:right="1418" w:bottom="1418" w:left="1276" w:header="709" w:footer="709" w:gutter="0"/>
          <w:cols w:space="708"/>
          <w:docGrid w:linePitch="360"/>
        </w:sectPr>
      </w:pPr>
    </w:p>
    <w:p w14:paraId="1BCAEC9D" w14:textId="003B9BA0" w:rsidR="0004464B" w:rsidRDefault="0004464B">
      <w:pPr>
        <w:sectPr w:rsidR="0004464B" w:rsidSect="00463D93">
          <w:type w:val="continuous"/>
          <w:pgSz w:w="12240" w:h="15840"/>
          <w:pgMar w:top="567" w:right="1418" w:bottom="1418" w:left="1276" w:header="709" w:footer="709" w:gutter="0"/>
          <w:cols w:space="708"/>
          <w:docGrid w:linePitch="360"/>
        </w:sectPr>
      </w:pPr>
    </w:p>
    <w:p w14:paraId="0DA5DA94" w14:textId="371D8998" w:rsidR="00C90C0A" w:rsidRPr="00C90C0A" w:rsidRDefault="0004464B" w:rsidP="00CB3C01">
      <w:pPr>
        <w:pStyle w:val="Titredelactivit"/>
        <w:spacing w:after="120"/>
      </w:pPr>
      <w:bookmarkStart w:id="15" w:name="_Toc36744834"/>
      <w:r w:rsidRPr="00A66696">
        <w:t xml:space="preserve">Annexe – </w:t>
      </w:r>
      <w:r w:rsidR="003F597F">
        <w:t>Le d</w:t>
      </w:r>
      <w:r w:rsidRPr="00A66696">
        <w:t>istillateur solaire</w:t>
      </w:r>
      <w:bookmarkEnd w:id="15"/>
    </w:p>
    <w:p w14:paraId="56E1798B" w14:textId="77777777" w:rsidR="00C90C0A" w:rsidRPr="00C90C0A" w:rsidRDefault="00C90C0A" w:rsidP="00C90C0A">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2300B1E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484CC9D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44E6FFE9"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6CF47531"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7940DA0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7FA0B4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5E905613"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6242ED38" w14:textId="77777777" w:rsidR="00C90C0A" w:rsidRPr="00C90C0A" w:rsidRDefault="00C90C0A" w:rsidP="00F00BB1">
      <w:pPr>
        <w:pStyle w:val="paragraph"/>
        <w:numPr>
          <w:ilvl w:val="0"/>
          <w:numId w:val="12"/>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3C9360C6"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7CF4673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4727A5C8"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1280F42D"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8240D6E"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4D8647CB" w14:textId="77777777" w:rsidR="007605A3" w:rsidRDefault="00C90C0A" w:rsidP="000401C9">
      <w:pPr>
        <w:pStyle w:val="paragraph"/>
        <w:rPr>
          <w:rFonts w:cs="Arial"/>
          <w:sz w:val="22"/>
          <w:szCs w:val="22"/>
        </w:rPr>
      </w:pPr>
      <w:r w:rsidRPr="00C90C0A">
        <w:rPr>
          <w:rFonts w:ascii="Arial" w:eastAsia="MS Mincho" w:hAnsi="Arial" w:cs="Arial"/>
          <w:noProof/>
          <w:sz w:val="22"/>
          <w:szCs w:val="22"/>
        </w:rPr>
        <w:drawing>
          <wp:anchor distT="0" distB="0" distL="114300" distR="114300" simplePos="0" relativeHeight="251658240" behindDoc="0" locked="0" layoutInCell="1" allowOverlap="1" wp14:anchorId="5F8C8A63" wp14:editId="7F51B6D4">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45816435" w:rsidRPr="00C90C0A">
        <w:rPr>
          <w:rStyle w:val="normaltextrun"/>
          <w:rFonts w:ascii="Arial" w:hAnsi="Arial" w:cs="Arial"/>
          <w:sz w:val="22"/>
          <w:szCs w:val="22"/>
        </w:rPr>
        <w:t>Ceci est un modèle d’une partie du cycle de l’eau. Si tu désires en savoir davantage, regarde ces animations sur le cycle</w:t>
      </w:r>
      <w:r w:rsidR="51926238">
        <w:rPr>
          <w:rStyle w:val="normaltextrun"/>
          <w:rFonts w:ascii="Arial" w:hAnsi="Arial" w:cs="Arial"/>
          <w:sz w:val="22"/>
          <w:szCs w:val="22"/>
        </w:rPr>
        <w:t xml:space="preserve"> </w:t>
      </w:r>
      <w:r w:rsidR="51926238" w:rsidRPr="007605A3">
        <w:rPr>
          <w:rStyle w:val="normaltextrun"/>
          <w:rFonts w:ascii="Arial" w:hAnsi="Arial" w:cs="Arial"/>
          <w:sz w:val="22"/>
          <w:szCs w:val="22"/>
        </w:rPr>
        <w:t>de</w:t>
      </w:r>
      <w:r w:rsidR="7705D29B" w:rsidRPr="007605A3">
        <w:rPr>
          <w:rStyle w:val="normaltextrun"/>
          <w:rFonts w:ascii="Arial" w:hAnsi="Arial" w:cs="Arial"/>
          <w:sz w:val="22"/>
          <w:szCs w:val="22"/>
        </w:rPr>
        <w:t xml:space="preserve"> </w:t>
      </w:r>
      <w:r w:rsidR="51926238" w:rsidRPr="007605A3">
        <w:rPr>
          <w:rFonts w:ascii="Arial" w:hAnsi="Arial" w:cs="Arial"/>
          <w:sz w:val="22"/>
          <w:szCs w:val="22"/>
        </w:rPr>
        <w:t>l’eau :</w:t>
      </w:r>
    </w:p>
    <w:p w14:paraId="6D1439AB" w14:textId="182E913B" w:rsidR="000401C9" w:rsidRPr="007605A3" w:rsidRDefault="000401C9" w:rsidP="000401C9">
      <w:pPr>
        <w:pStyle w:val="paragraph"/>
        <w:rPr>
          <w:rFonts w:ascii="Arial" w:hAnsi="Arial" w:cs="Arial"/>
          <w:sz w:val="22"/>
          <w:szCs w:val="22"/>
          <w:u w:val="single"/>
        </w:rPr>
      </w:pPr>
      <w:r w:rsidRPr="000401C9">
        <w:rPr>
          <w:rFonts w:cs="Arial"/>
          <w:sz w:val="22"/>
          <w:szCs w:val="22"/>
        </w:rPr>
        <w:t> </w:t>
      </w:r>
      <w:hyperlink r:id="rId30" w:history="1">
        <w:r w:rsidRPr="007605A3">
          <w:rPr>
            <w:rStyle w:val="Lienhypertexte"/>
            <w:rFonts w:ascii="Arial" w:hAnsi="Arial" w:cs="Arial"/>
            <w:sz w:val="22"/>
            <w:szCs w:val="22"/>
          </w:rPr>
          <w:t>http://cdpsciencetechno.org/documentation/animationsfr/</w:t>
        </w:r>
      </w:hyperlink>
    </w:p>
    <w:p w14:paraId="3BF54D75" w14:textId="77777777" w:rsidR="000401C9" w:rsidRPr="007605A3" w:rsidRDefault="000401C9" w:rsidP="000401C9">
      <w:pPr>
        <w:pStyle w:val="paragraph"/>
        <w:rPr>
          <w:rFonts w:ascii="Arial" w:hAnsi="Arial" w:cs="Arial"/>
          <w:sz w:val="22"/>
          <w:szCs w:val="22"/>
        </w:rPr>
      </w:pPr>
      <w:r w:rsidRPr="007605A3">
        <w:rPr>
          <w:rFonts w:ascii="Arial" w:hAnsi="Arial" w:cs="Arial"/>
          <w:sz w:val="22"/>
          <w:szCs w:val="22"/>
        </w:rPr>
        <w:t> </w:t>
      </w:r>
      <w:hyperlink r:id="rId31"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0D2C86CA" w14:textId="77777777" w:rsidR="00463D93" w:rsidRDefault="00463D93" w:rsidP="000401C9">
      <w:pPr>
        <w:pStyle w:val="paragraph"/>
        <w:spacing w:before="0" w:beforeAutospacing="0" w:after="0" w:afterAutospacing="0"/>
        <w:textAlignment w:val="baseline"/>
        <w:rPr>
          <w:rFonts w:ascii="Arial" w:hAnsi="Arial" w:cs="Arial"/>
          <w:sz w:val="22"/>
          <w:szCs w:val="22"/>
        </w:rPr>
        <w:sectPr w:rsidR="00463D93" w:rsidSect="006F3382">
          <w:headerReference w:type="default" r:id="rId32"/>
          <w:pgSz w:w="12240" w:h="15840"/>
          <w:pgMar w:top="567" w:right="1418" w:bottom="1418" w:left="1276" w:header="709" w:footer="709" w:gutter="0"/>
          <w:cols w:space="708"/>
          <w:docGrid w:linePitch="360"/>
        </w:sectPr>
      </w:pPr>
    </w:p>
    <w:p w14:paraId="449692DA" w14:textId="6597D753" w:rsidR="00C90C0A" w:rsidRPr="00C90C0A" w:rsidRDefault="00C90C0A" w:rsidP="000401C9">
      <w:pPr>
        <w:pStyle w:val="paragraph"/>
        <w:spacing w:before="0" w:beforeAutospacing="0" w:after="0" w:afterAutospacing="0"/>
        <w:textAlignment w:val="baseline"/>
        <w:rPr>
          <w:rFonts w:ascii="Arial" w:hAnsi="Arial" w:cs="Arial"/>
          <w:sz w:val="22"/>
          <w:szCs w:val="22"/>
        </w:rPr>
      </w:pPr>
    </w:p>
    <w:p w14:paraId="4A27C5EB" w14:textId="7D121B84" w:rsidR="00CB3C01" w:rsidRPr="00CB3C01" w:rsidRDefault="00CB3C01" w:rsidP="00CB3C01">
      <w:pPr>
        <w:pStyle w:val="Titredelactivit"/>
        <w:rPr>
          <w:sz w:val="2"/>
        </w:rPr>
      </w:pPr>
      <w:bookmarkStart w:id="16" w:name="_Toc36667266"/>
      <w:bookmarkStart w:id="17" w:name="_Hlk36661991"/>
    </w:p>
    <w:p w14:paraId="10F2C76F" w14:textId="77777777" w:rsidR="000E43E7" w:rsidRPr="00CB3C01" w:rsidRDefault="000E43E7" w:rsidP="00CB3C01">
      <w:pPr>
        <w:pStyle w:val="Titredelactivit"/>
      </w:pPr>
      <w:bookmarkStart w:id="18" w:name="_Toc36744835"/>
      <w:r w:rsidRPr="00CB3C01">
        <w:t>Les habitudes de vie</w:t>
      </w:r>
      <w:bookmarkEnd w:id="16"/>
      <w:bookmarkEnd w:id="18"/>
      <w:r w:rsidRPr="00CB3C01">
        <w:t xml:space="preserve"> </w:t>
      </w:r>
    </w:p>
    <w:p w14:paraId="4CD9B973" w14:textId="2A3AA596" w:rsidR="000E43E7" w:rsidRPr="000E43E7" w:rsidRDefault="000E43E7" w:rsidP="000E43E7">
      <w:pPr>
        <w:spacing w:before="300" w:after="240"/>
        <w:ind w:right="757"/>
        <w:rPr>
          <w:b/>
          <w:color w:val="002060"/>
          <w:sz w:val="24"/>
        </w:rPr>
      </w:pPr>
      <w:r w:rsidRPr="000E43E7">
        <w:rPr>
          <w:b/>
          <w:color w:val="002060"/>
          <w:sz w:val="24"/>
        </w:rPr>
        <w:t>Consigne</w:t>
      </w:r>
      <w:r w:rsidR="00E8495A">
        <w:rPr>
          <w:b/>
          <w:color w:val="002060"/>
          <w:sz w:val="24"/>
        </w:rPr>
        <w:t>s</w:t>
      </w:r>
      <w:r w:rsidRPr="000E43E7">
        <w:rPr>
          <w:b/>
          <w:color w:val="002060"/>
          <w:sz w:val="24"/>
        </w:rPr>
        <w:t xml:space="preserve"> à l’élève</w:t>
      </w:r>
    </w:p>
    <w:p w14:paraId="57AC5F98" w14:textId="04B2ED2F" w:rsidR="000E43E7" w:rsidRPr="003556D6" w:rsidRDefault="000E43E7" w:rsidP="00F00BB1">
      <w:pPr>
        <w:pStyle w:val="Paragraphedeliste"/>
        <w:numPr>
          <w:ilvl w:val="0"/>
          <w:numId w:val="7"/>
        </w:numPr>
        <w:spacing w:line="264" w:lineRule="auto"/>
        <w:ind w:left="378" w:right="48"/>
      </w:pPr>
      <w:r w:rsidRPr="003556D6">
        <w:t xml:space="preserve">Consulte </w:t>
      </w:r>
      <w:hyperlink r:id="rId33" w:history="1">
        <w:r w:rsidRPr="00444DE2">
          <w:rPr>
            <w:rStyle w:val="Lienhypertexte"/>
          </w:rPr>
          <w:t>le document</w:t>
        </w:r>
      </w:hyperlink>
      <w:r w:rsidRPr="003556D6">
        <w:t xml:space="preserve"> sur le lavage des mains.</w:t>
      </w:r>
    </w:p>
    <w:p w14:paraId="0ADC3CDD" w14:textId="77777777" w:rsidR="000E43E7" w:rsidRPr="003556D6" w:rsidRDefault="000E43E7" w:rsidP="00F00BB1">
      <w:pPr>
        <w:pStyle w:val="Paragraphedeliste"/>
        <w:numPr>
          <w:ilvl w:val="0"/>
          <w:numId w:val="7"/>
        </w:numPr>
        <w:spacing w:line="264" w:lineRule="auto"/>
        <w:ind w:left="378" w:right="48"/>
      </w:pPr>
      <w:r w:rsidRPr="003556D6">
        <w:t>Repère tes saines habitudes de vie au quotidien.</w:t>
      </w:r>
    </w:p>
    <w:p w14:paraId="3E179A51" w14:textId="77777777" w:rsidR="000E43E7" w:rsidRPr="003556D6" w:rsidRDefault="000E43E7" w:rsidP="00F00BB1">
      <w:pPr>
        <w:pStyle w:val="Paragraphedeliste"/>
        <w:numPr>
          <w:ilvl w:val="0"/>
          <w:numId w:val="7"/>
        </w:numPr>
        <w:spacing w:after="240" w:line="264" w:lineRule="auto"/>
        <w:ind w:left="378" w:right="48"/>
      </w:pPr>
      <w:r w:rsidRPr="003556D6">
        <w:t>Mentionne-les à tes parents.</w:t>
      </w:r>
    </w:p>
    <w:p w14:paraId="2A87D976" w14:textId="77777777" w:rsidR="000E43E7" w:rsidRPr="000E43E7" w:rsidRDefault="000E43E7" w:rsidP="000E43E7">
      <w:pPr>
        <w:spacing w:before="300" w:after="100"/>
        <w:ind w:right="757"/>
        <w:rPr>
          <w:b/>
          <w:color w:val="002060"/>
          <w:sz w:val="24"/>
        </w:rPr>
      </w:pPr>
      <w:r w:rsidRPr="000E43E7">
        <w:rPr>
          <w:b/>
          <w:color w:val="002060"/>
          <w:sz w:val="24"/>
        </w:rPr>
        <w:t>Matériel requis</w:t>
      </w:r>
    </w:p>
    <w:p w14:paraId="38AE5B02" w14:textId="5AC3589F" w:rsidR="000E43E7" w:rsidRPr="00AB088A" w:rsidRDefault="00AB088A" w:rsidP="00FB2D5F">
      <w:pPr>
        <w:pStyle w:val="Paragraphedeliste"/>
        <w:numPr>
          <w:ilvl w:val="0"/>
          <w:numId w:val="7"/>
        </w:numPr>
        <w:spacing w:after="240" w:line="264" w:lineRule="auto"/>
        <w:ind w:left="378" w:right="48"/>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6D32B2B4" w14:textId="77777777" w:rsidR="00F95495" w:rsidRPr="00035250" w:rsidRDefault="00F95495" w:rsidP="0068253A">
            <w:pPr>
              <w:pStyle w:val="Informationsauxparents"/>
            </w:pPr>
            <w:r w:rsidRPr="00035250">
              <w:t>Information aux parents</w:t>
            </w:r>
          </w:p>
          <w:p w14:paraId="4CFEA371" w14:textId="77777777" w:rsidR="00F95495" w:rsidRPr="00B14054" w:rsidRDefault="00F95495" w:rsidP="00F95495">
            <w:pPr>
              <w:pStyle w:val="Tableauconsignesetmatriel-titres"/>
            </w:pPr>
            <w:r>
              <w:t>À propos de l’activité</w:t>
            </w:r>
          </w:p>
          <w:p w14:paraId="57A90E55" w14:textId="7AB08218" w:rsidR="002E3376" w:rsidRDefault="002E3376" w:rsidP="00F95495">
            <w:pPr>
              <w:pStyle w:val="Tableauconsignesetmatriel-description"/>
            </w:pPr>
            <w:r w:rsidRPr="002E3376">
              <w:t>Amener l’enfant à verbaliser certains comportements relatifs aux habitudes de vie.</w:t>
            </w:r>
          </w:p>
          <w:p w14:paraId="5FD11039" w14:textId="02C19620" w:rsidR="00F95495" w:rsidRPr="00035250" w:rsidRDefault="00F95495" w:rsidP="00F95495">
            <w:pPr>
              <w:pStyle w:val="Tableauconsignesetmatriel-description"/>
            </w:pPr>
            <w:r w:rsidRPr="00035250">
              <w:t>Votre enfant s’exercera à :  </w:t>
            </w:r>
          </w:p>
          <w:p w14:paraId="7268434E" w14:textId="77777777" w:rsidR="00F95495" w:rsidRDefault="00F95495" w:rsidP="00F96462">
            <w:pPr>
              <w:pStyle w:val="TableauParagraphedeliste"/>
              <w:ind w:left="614"/>
            </w:pPr>
            <w:r>
              <w:t>Se questionner sur les habitudes de vie.</w:t>
            </w:r>
          </w:p>
          <w:p w14:paraId="24EAF70E" w14:textId="77777777" w:rsidR="00F95495" w:rsidRDefault="00F95495" w:rsidP="00F96462">
            <w:pPr>
              <w:pStyle w:val="TableauParagraphedeliste"/>
              <w:ind w:left="614"/>
            </w:pPr>
            <w:r>
              <w:t>Réfléchir pour déterminer si les habitudes de vie sont favorables (pour votre enfant) ou non.</w:t>
            </w:r>
          </w:p>
          <w:p w14:paraId="64643A26" w14:textId="77777777" w:rsidR="00F95495" w:rsidRPr="00374248" w:rsidRDefault="00F95495" w:rsidP="00F95495">
            <w:pPr>
              <w:pStyle w:val="Tableauconsignesetmatriel-description"/>
            </w:pPr>
            <w:r w:rsidRPr="00374248">
              <w:t>Vous pourriez : </w:t>
            </w:r>
          </w:p>
          <w:p w14:paraId="7417AE93" w14:textId="77777777" w:rsidR="00F95495" w:rsidRDefault="00F95495" w:rsidP="00F96462">
            <w:pPr>
              <w:pStyle w:val="TableauParagraphedeliste"/>
              <w:ind w:left="614"/>
            </w:pPr>
            <w:r>
              <w:t>Soutenir votre enfant dans son apprentissage en le questionnant, en lui donnant des exemples de comportements qui concernent ces habitudes de vie dans son quotidien. Ensuite, votre enfant les classe par catégorie.</w:t>
            </w:r>
          </w:p>
          <w:p w14:paraId="4B913763" w14:textId="77777777" w:rsidR="00F95495" w:rsidRDefault="00F95495" w:rsidP="00F96462">
            <w:pPr>
              <w:pStyle w:val="TableauParagraphedeliste"/>
              <w:ind w:left="614"/>
            </w:pPr>
            <w:r>
              <w:t xml:space="preserve">Rappeler à votre enfant la consigne sanitaire pour tous qui consiste à se laver les mains souvent à l’eau tiède courante et au savon pendant au moins 20 secondes. </w:t>
            </w:r>
          </w:p>
          <w:p w14:paraId="1759C236" w14:textId="173BB097" w:rsidR="00FD100F" w:rsidRPr="006F3382" w:rsidRDefault="00F95495" w:rsidP="009246CF">
            <w:pPr>
              <w:pStyle w:val="TableauParagraphedeliste"/>
              <w:ind w:left="614"/>
            </w:pPr>
            <w:r>
              <w:t>Questionner votre enfant sur ses propres habitudes de vie dans le quotidien.</w:t>
            </w:r>
          </w:p>
        </w:tc>
      </w:tr>
      <w:bookmarkEnd w:id="17"/>
    </w:tbl>
    <w:p w14:paraId="4D7C482A" w14:textId="77777777" w:rsidR="00FD100F" w:rsidRDefault="00FD100F"/>
    <w:p w14:paraId="1B1F68A6" w14:textId="77777777" w:rsidR="00FD100F" w:rsidRDefault="00FD100F"/>
    <w:p w14:paraId="5302A6B9" w14:textId="77777777" w:rsidR="00A85A93" w:rsidRDefault="00A85A93">
      <w:pPr>
        <w:sectPr w:rsidR="00A85A93" w:rsidSect="00463D93">
          <w:headerReference w:type="default" r:id="rId34"/>
          <w:type w:val="continuous"/>
          <w:pgSz w:w="12240" w:h="15840"/>
          <w:pgMar w:top="567" w:right="1418" w:bottom="1418" w:left="1276" w:header="709" w:footer="709" w:gutter="0"/>
          <w:cols w:space="708"/>
          <w:docGrid w:linePitch="360"/>
        </w:sectPr>
      </w:pPr>
    </w:p>
    <w:p w14:paraId="463791D9" w14:textId="77777777" w:rsidR="00E20945" w:rsidRDefault="00E20945" w:rsidP="0068253A">
      <w:pPr>
        <w:pStyle w:val="Titredelactivit"/>
        <w:rPr>
          <w:lang w:val="fr-CA"/>
        </w:rPr>
      </w:pPr>
      <w:bookmarkStart w:id="19" w:name="_Toc36667267"/>
      <w:bookmarkStart w:id="20" w:name="_Toc36744836"/>
      <w:bookmarkStart w:id="21" w:name="_Hlk36665398"/>
      <w:r w:rsidRPr="00E20945">
        <w:rPr>
          <w:lang w:val="fr-CA"/>
        </w:rPr>
        <w:t>Activité physique</w:t>
      </w:r>
      <w:bookmarkEnd w:id="19"/>
      <w:bookmarkEnd w:id="20"/>
      <w:r w:rsidRPr="00E20945">
        <w:rPr>
          <w:lang w:val="fr-CA"/>
        </w:rPr>
        <w:t xml:space="preserve">  </w:t>
      </w:r>
    </w:p>
    <w:p w14:paraId="7758300A" w14:textId="26EF2BB5" w:rsidR="00A85A93" w:rsidRPr="00B14054" w:rsidRDefault="00A85A93" w:rsidP="00121C53">
      <w:pPr>
        <w:pStyle w:val="Consignesetmatriel-titres"/>
        <w:spacing w:after="240"/>
      </w:pPr>
      <w:r w:rsidRPr="00B14054">
        <w:t>Consigne</w:t>
      </w:r>
      <w:r w:rsidR="00E8495A">
        <w:t>s</w:t>
      </w:r>
      <w:r w:rsidRPr="00B14054">
        <w:t xml:space="preserve"> à l’élève</w:t>
      </w:r>
    </w:p>
    <w:p w14:paraId="19DA1184" w14:textId="543C9039" w:rsidR="00121C53" w:rsidRDefault="00121C53" w:rsidP="0081489F">
      <w:pPr>
        <w:pStyle w:val="Paragraphedeliste"/>
        <w:numPr>
          <w:ilvl w:val="0"/>
          <w:numId w:val="7"/>
        </w:numPr>
        <w:spacing w:line="264" w:lineRule="auto"/>
        <w:ind w:left="378" w:right="48"/>
      </w:pPr>
      <w:r>
        <w:t xml:space="preserve">Expérimente une </w:t>
      </w:r>
      <w:hyperlink r:id="rId35" w:history="1">
        <w:r w:rsidRPr="00AB088A">
          <w:rPr>
            <w:rStyle w:val="Lienhypertexte"/>
          </w:rPr>
          <w:t>activité physique</w:t>
        </w:r>
      </w:hyperlink>
      <w:r>
        <w:t>.</w:t>
      </w:r>
    </w:p>
    <w:p w14:paraId="0D37E0A1" w14:textId="6C692C6C" w:rsidR="00A85A93" w:rsidRDefault="00121C53" w:rsidP="00891695">
      <w:pPr>
        <w:pStyle w:val="Paragraphedeliste"/>
        <w:numPr>
          <w:ilvl w:val="0"/>
          <w:numId w:val="7"/>
        </w:numPr>
        <w:spacing w:line="264" w:lineRule="auto"/>
        <w:ind w:left="378" w:right="48"/>
      </w:pPr>
      <w:r>
        <w:t>Lave-toi les mains à la fin de la période de jeu.</w:t>
      </w:r>
    </w:p>
    <w:p w14:paraId="33B130AB" w14:textId="77777777" w:rsidR="00A85A93" w:rsidRPr="00B14054" w:rsidRDefault="00A85A93" w:rsidP="00A85A93">
      <w:pPr>
        <w:pStyle w:val="Consignesetmatriel-titres"/>
      </w:pPr>
      <w:r>
        <w:t>Matériel requis</w:t>
      </w:r>
    </w:p>
    <w:p w14:paraId="2FA4E218" w14:textId="28E50DB9" w:rsidR="00A85A93" w:rsidRDefault="00360466" w:rsidP="00896F4A">
      <w:pPr>
        <w:pStyle w:val="Paragraphedeliste"/>
        <w:numPr>
          <w:ilvl w:val="0"/>
          <w:numId w:val="7"/>
        </w:numPr>
        <w:spacing w:line="264" w:lineRule="auto"/>
        <w:ind w:left="378" w:right="48"/>
      </w:pPr>
      <w:r w:rsidRPr="00360466">
        <w:t>Selon l’activité</w:t>
      </w:r>
      <w:r>
        <w:t xml:space="preserve"> et </w:t>
      </w:r>
      <w:r w:rsidR="005E341D">
        <w:t>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85A93" w:rsidRPr="006F3382" w14:paraId="1ADBA142" w14:textId="77777777" w:rsidTr="00807853">
        <w:tc>
          <w:tcPr>
            <w:tcW w:w="9923" w:type="dxa"/>
            <w:shd w:val="clear" w:color="auto" w:fill="DDECEE" w:themeFill="accent5" w:themeFillTint="33"/>
          </w:tcPr>
          <w:p w14:paraId="6382819E" w14:textId="77777777" w:rsidR="00A85A93" w:rsidRPr="00035250" w:rsidRDefault="00A85A93" w:rsidP="0068253A">
            <w:pPr>
              <w:pStyle w:val="Informationsauxparents"/>
            </w:pPr>
            <w:r w:rsidRPr="00035250">
              <w:t>Information aux parents</w:t>
            </w:r>
          </w:p>
          <w:p w14:paraId="20B36E81" w14:textId="77777777" w:rsidR="00A85A93" w:rsidRPr="00B14054" w:rsidRDefault="00A85A93" w:rsidP="00807853">
            <w:pPr>
              <w:pStyle w:val="Tableauconsignesetmatriel-titres"/>
            </w:pPr>
            <w:r>
              <w:t>À propos de l’activité</w:t>
            </w:r>
          </w:p>
          <w:p w14:paraId="0B168697" w14:textId="78717185" w:rsidR="00AC2FDE" w:rsidRDefault="00AC2FDE" w:rsidP="00807853">
            <w:pPr>
              <w:pStyle w:val="Tableauconsignesetmatriel-description"/>
            </w:pPr>
            <w:r w:rsidRPr="00AC2FDE">
              <w:t>Amener l’enfant à prendre conscience qu’il est actif lorsqu’il expérimente des activités physiques ou des jeux actifs.</w:t>
            </w:r>
          </w:p>
          <w:p w14:paraId="1EA3181E" w14:textId="17E01872" w:rsidR="00A85A93" w:rsidRPr="00035250" w:rsidRDefault="00A85A93" w:rsidP="00807853">
            <w:pPr>
              <w:pStyle w:val="Tableauconsignesetmatriel-description"/>
            </w:pPr>
            <w:r w:rsidRPr="00035250">
              <w:t>Votre enfant s’exercera à :  </w:t>
            </w:r>
          </w:p>
          <w:p w14:paraId="3023A616" w14:textId="4150CA64" w:rsidR="00365E02" w:rsidRDefault="00365E02" w:rsidP="00E162C3">
            <w:pPr>
              <w:pStyle w:val="TableauParagraphedeliste"/>
              <w:ind w:left="642"/>
            </w:pPr>
            <w:r>
              <w:t>Expérimenter une activité physique ou un jeu actif de son choix.</w:t>
            </w:r>
          </w:p>
          <w:p w14:paraId="62A76F42" w14:textId="77777777" w:rsidR="00365E02" w:rsidRDefault="00365E02" w:rsidP="00E162C3">
            <w:pPr>
              <w:pStyle w:val="TableauParagraphedeliste"/>
              <w:ind w:left="642"/>
            </w:pPr>
            <w:r>
              <w:t>Se laver les mains à la fin de l’activité.</w:t>
            </w:r>
          </w:p>
          <w:p w14:paraId="5E1BC492" w14:textId="77777777" w:rsidR="00A85A93" w:rsidRPr="00374248" w:rsidRDefault="00A85A93" w:rsidP="00807853">
            <w:pPr>
              <w:pStyle w:val="Tableauconsignesetmatriel-description"/>
            </w:pPr>
            <w:r w:rsidRPr="00374248">
              <w:t>Vous pourriez : </w:t>
            </w:r>
          </w:p>
          <w:p w14:paraId="77BBEB42" w14:textId="3C1B9FEA" w:rsidR="0066518D" w:rsidRDefault="0066518D" w:rsidP="00E162C3">
            <w:pPr>
              <w:pStyle w:val="TableauParagraphedeliste"/>
              <w:ind w:left="628"/>
            </w:pPr>
            <w:r>
              <w:t>Soutenir votre enfant dans son apprentissage en le questionnant sur son expérience.</w:t>
            </w:r>
          </w:p>
          <w:p w14:paraId="3E3F3B88" w14:textId="632CCFC4" w:rsidR="00A85A93" w:rsidRPr="006F3382" w:rsidRDefault="0066518D" w:rsidP="00E162C3">
            <w:pPr>
              <w:pStyle w:val="TableauParagraphedeliste"/>
              <w:ind w:left="628"/>
            </w:pPr>
            <w:r>
              <w:t>Faire l’activité avec lui, ou alterner l’accompagnement et l’autonomie, selon l’activité.</w:t>
            </w:r>
          </w:p>
        </w:tc>
      </w:tr>
      <w:bookmarkEnd w:id="21"/>
    </w:tbl>
    <w:p w14:paraId="236F1F3A" w14:textId="3F1BBB1B" w:rsidR="00A85A93" w:rsidRDefault="00A85A93" w:rsidP="00A85A93">
      <w:pPr>
        <w:tabs>
          <w:tab w:val="left" w:pos="2565"/>
        </w:tabs>
      </w:pPr>
    </w:p>
    <w:p w14:paraId="14B81F71" w14:textId="77777777" w:rsidR="000A350A" w:rsidRDefault="00A85A93" w:rsidP="00A85A93">
      <w:pPr>
        <w:tabs>
          <w:tab w:val="left" w:pos="2565"/>
        </w:tabs>
        <w:sectPr w:rsidR="000A350A" w:rsidSect="006F3382">
          <w:pgSz w:w="12240" w:h="15840"/>
          <w:pgMar w:top="567" w:right="1418" w:bottom="1418" w:left="1276" w:header="709" w:footer="709" w:gutter="0"/>
          <w:cols w:space="708"/>
          <w:docGrid w:linePitch="360"/>
        </w:sectPr>
      </w:pPr>
      <w:r>
        <w:tab/>
      </w:r>
    </w:p>
    <w:p w14:paraId="12C48CF2" w14:textId="77777777" w:rsidR="00A46B62" w:rsidRDefault="00A46B62" w:rsidP="00A46B62">
      <w:pPr>
        <w:pStyle w:val="Titredelactivit"/>
        <w:rPr>
          <w:lang w:val="fr-CA"/>
        </w:rPr>
      </w:pPr>
      <w:bookmarkStart w:id="22" w:name="_Toc36744837"/>
      <w:bookmarkStart w:id="23" w:name="_Hlk36731363"/>
      <w:r w:rsidRPr="000154CD">
        <w:rPr>
          <w:lang w:val="fr-CA"/>
        </w:rPr>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22"/>
      <w:r w:rsidRPr="000154CD">
        <w:rPr>
          <w:lang w:val="fr-CA"/>
        </w:rPr>
        <w:t xml:space="preserve"> </w:t>
      </w:r>
    </w:p>
    <w:p w14:paraId="195FDEEE" w14:textId="406C8BC8" w:rsidR="00A46B62" w:rsidRPr="00B14054" w:rsidRDefault="00A46B62" w:rsidP="00A46B62">
      <w:pPr>
        <w:pStyle w:val="Consignesetmatriel-titres"/>
      </w:pPr>
      <w:r w:rsidRPr="00B14054">
        <w:t>Consigne</w:t>
      </w:r>
      <w:r w:rsidR="00E8495A">
        <w:t>s</w:t>
      </w:r>
      <w:r w:rsidRPr="00B14054">
        <w:t xml:space="preserve"> à l’élève</w:t>
      </w:r>
    </w:p>
    <w:p w14:paraId="0DF82116" w14:textId="77777777" w:rsidR="00A46B62" w:rsidRDefault="00A46B62" w:rsidP="00F00BB1">
      <w:pPr>
        <w:pStyle w:val="Consignesetmatriel-description"/>
        <w:numPr>
          <w:ilvl w:val="0"/>
          <w:numId w:val="16"/>
        </w:numPr>
        <w:spacing w:after="0" w:line="240" w:lineRule="auto"/>
        <w:ind w:left="406"/>
      </w:pPr>
      <w:r>
        <w:t xml:space="preserve">Visionne les 10 premières minutes de la pièce. </w:t>
      </w:r>
    </w:p>
    <w:p w14:paraId="031A0D8E" w14:textId="77777777" w:rsidR="00A46B62" w:rsidRDefault="00A46B62" w:rsidP="00F00BB1">
      <w:pPr>
        <w:pStyle w:val="Consignesetmatriel-description"/>
        <w:numPr>
          <w:ilvl w:val="0"/>
          <w:numId w:val="16"/>
        </w:numPr>
        <w:spacing w:after="0" w:line="240" w:lineRule="auto"/>
        <w:ind w:left="406"/>
      </w:pPr>
      <w:r>
        <w:t xml:space="preserve">Porte un jugement en répondant aux questions. </w:t>
      </w:r>
    </w:p>
    <w:p w14:paraId="1986BBC8" w14:textId="77777777" w:rsidR="00A46B62" w:rsidRDefault="00A46B62" w:rsidP="00F00BB1">
      <w:pPr>
        <w:pStyle w:val="Consignesetmatriel-description"/>
        <w:numPr>
          <w:ilvl w:val="0"/>
          <w:numId w:val="16"/>
        </w:numPr>
        <w:spacing w:after="0" w:line="240" w:lineRule="auto"/>
        <w:ind w:left="406"/>
      </w:pPr>
      <w:r>
        <w:t xml:space="preserve">N’hésite pas à reculer dans l’extrait, au besoin. </w:t>
      </w:r>
    </w:p>
    <w:p w14:paraId="60DEAE2A" w14:textId="77777777" w:rsidR="00A46B62" w:rsidRDefault="00A46B62" w:rsidP="00F00BB1">
      <w:pPr>
        <w:pStyle w:val="Consignesetmatriel-description"/>
        <w:numPr>
          <w:ilvl w:val="0"/>
          <w:numId w:val="16"/>
        </w:numPr>
        <w:spacing w:after="0" w:line="240" w:lineRule="auto"/>
        <w:ind w:left="406"/>
      </w:pPr>
      <w:r>
        <w:t xml:space="preserve">Essaie d’utiliser les bons mots. </w:t>
      </w:r>
    </w:p>
    <w:p w14:paraId="59CC6F2D" w14:textId="77777777" w:rsidR="00A46B62" w:rsidRDefault="00A46B62" w:rsidP="00F00BB1">
      <w:pPr>
        <w:pStyle w:val="Consignesetmatriel-description"/>
        <w:numPr>
          <w:ilvl w:val="0"/>
          <w:numId w:val="16"/>
        </w:numPr>
        <w:spacing w:after="0" w:line="240" w:lineRule="auto"/>
        <w:ind w:left="406"/>
      </w:pPr>
      <w:r>
        <w:t>Discute de tes opinions avec tes parents.</w:t>
      </w:r>
    </w:p>
    <w:p w14:paraId="12D1FD19" w14:textId="77777777" w:rsidR="00A46B62" w:rsidRPr="00B14054" w:rsidRDefault="00A46B62" w:rsidP="00A46B62">
      <w:pPr>
        <w:pStyle w:val="Consignesetmatriel-titres"/>
      </w:pPr>
      <w:r>
        <w:t>Matériel requis</w:t>
      </w:r>
    </w:p>
    <w:p w14:paraId="1CE76334" w14:textId="77777777" w:rsidR="00A46B62" w:rsidRDefault="00A46B62" w:rsidP="00A46B62">
      <w:pPr>
        <w:pStyle w:val="Consignesetmatriel-description"/>
      </w:pPr>
      <w:r w:rsidRPr="001D5D42">
        <w:t>Document accessible en cliquant sur ce lien</w:t>
      </w:r>
      <w:r>
        <w:t xml:space="preserve"> : </w:t>
      </w:r>
      <w:hyperlink r:id="rId36" w:history="1">
        <w:r w:rsidRPr="00791E2D">
          <w:rPr>
            <w:rStyle w:val="Lienhypertexte"/>
          </w:rPr>
          <w:t>https://ici.tou.tv/26-lettres-a-danser</w:t>
        </w:r>
      </w:hyperlink>
      <w:r>
        <w:t xml:space="preserve"> </w:t>
      </w:r>
      <w:r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6B62" w:rsidRPr="006F3382" w14:paraId="468B7E62" w14:textId="77777777" w:rsidTr="00807853">
        <w:tc>
          <w:tcPr>
            <w:tcW w:w="9923" w:type="dxa"/>
            <w:shd w:val="clear" w:color="auto" w:fill="DDECEE" w:themeFill="accent5" w:themeFillTint="33"/>
          </w:tcPr>
          <w:p w14:paraId="73D5816D" w14:textId="77777777" w:rsidR="00A46B62" w:rsidRPr="00035250" w:rsidRDefault="00A46B62" w:rsidP="00807853">
            <w:pPr>
              <w:pStyle w:val="Informationsauxparents"/>
            </w:pPr>
            <w:r w:rsidRPr="00035250">
              <w:t>Information aux parents</w:t>
            </w:r>
          </w:p>
          <w:p w14:paraId="60D333FF" w14:textId="77777777" w:rsidR="00A46B62" w:rsidRPr="00B14054" w:rsidRDefault="00A46B62" w:rsidP="00807853">
            <w:pPr>
              <w:pStyle w:val="Tableauconsignesetmatriel-titres"/>
            </w:pPr>
            <w:r>
              <w:t>À propos de l’activité</w:t>
            </w:r>
          </w:p>
          <w:p w14:paraId="217EB227" w14:textId="77777777" w:rsidR="00A46B62" w:rsidRPr="00035250" w:rsidRDefault="00A46B62" w:rsidP="00807853">
            <w:pPr>
              <w:pStyle w:val="Tableauconsignesetmatriel-description"/>
            </w:pPr>
            <w:r w:rsidRPr="00035250">
              <w:t>Votre enfant s’exercera à :  </w:t>
            </w:r>
          </w:p>
          <w:p w14:paraId="148546F5" w14:textId="77777777" w:rsidR="00A46B62" w:rsidRDefault="00A46B62" w:rsidP="00807853">
            <w:pPr>
              <w:pStyle w:val="TableauParagraphedeliste"/>
            </w:pPr>
            <w:r>
              <w:t>Reconnaître certains éléments propres à l’art dramatique;</w:t>
            </w:r>
          </w:p>
          <w:p w14:paraId="57FFCEBD" w14:textId="77777777" w:rsidR="00A46B62" w:rsidRDefault="00A46B62" w:rsidP="00807853">
            <w:pPr>
              <w:pStyle w:val="TableauParagraphedeliste"/>
            </w:pPr>
            <w:r>
              <w:t xml:space="preserve">Développer son jugement critique; </w:t>
            </w:r>
          </w:p>
          <w:p w14:paraId="0BAB092C" w14:textId="77777777" w:rsidR="00A46B62" w:rsidRDefault="00A46B62" w:rsidP="00807853">
            <w:pPr>
              <w:pStyle w:val="TableauParagraphedeliste"/>
            </w:pPr>
            <w:r>
              <w:t>Utiliser le vocabulaire de l’art dramatique.</w:t>
            </w:r>
          </w:p>
          <w:p w14:paraId="3B8B8EAA" w14:textId="77777777" w:rsidR="00A46B62" w:rsidRPr="00374248" w:rsidRDefault="00A46B62" w:rsidP="00807853">
            <w:pPr>
              <w:pStyle w:val="Tableauconsignesetmatriel-description"/>
            </w:pPr>
            <w:r w:rsidRPr="00374248">
              <w:t>Vous pourriez : </w:t>
            </w:r>
          </w:p>
          <w:p w14:paraId="73ECD3A4" w14:textId="77777777" w:rsidR="00A46B62" w:rsidRDefault="00A46B62" w:rsidP="00807853">
            <w:pPr>
              <w:pStyle w:val="TableauParagraphedeliste"/>
            </w:pPr>
            <w:r>
              <w:t xml:space="preserve">Vérifier la compréhension des consignes de l’activité; </w:t>
            </w:r>
          </w:p>
          <w:p w14:paraId="5F802A25" w14:textId="77777777" w:rsidR="00A46B62" w:rsidRDefault="00A46B62" w:rsidP="00807853">
            <w:pPr>
              <w:pStyle w:val="TableauParagraphedeliste"/>
            </w:pPr>
            <w:r>
              <w:t xml:space="preserve">Lire la partie « information » à la page 2 du document pour savoir comment visionner la pièce; </w:t>
            </w:r>
          </w:p>
          <w:p w14:paraId="52DDB91D" w14:textId="77777777" w:rsidR="00A46B62" w:rsidRDefault="00A46B62" w:rsidP="00807853">
            <w:pPr>
              <w:pStyle w:val="TableauParagraphedeliste"/>
            </w:pPr>
            <w:r>
              <w:t xml:space="preserve">Consulter le lexique inclus dans l’activité, au besoin; </w:t>
            </w:r>
          </w:p>
          <w:p w14:paraId="1F13680D" w14:textId="77777777" w:rsidR="00A46B62" w:rsidRPr="006F3382" w:rsidRDefault="00A46B62" w:rsidP="00807853">
            <w:pPr>
              <w:pStyle w:val="TableauParagraphedeliste"/>
            </w:pPr>
            <w:r>
              <w:t>Jouer le jeu du critique avec votre enfant!</w:t>
            </w:r>
          </w:p>
        </w:tc>
      </w:tr>
      <w:bookmarkEnd w:id="23"/>
    </w:tbl>
    <w:p w14:paraId="74EA6672" w14:textId="77777777" w:rsidR="00B75D36" w:rsidRDefault="00B75D36" w:rsidP="00A85A93">
      <w:pPr>
        <w:tabs>
          <w:tab w:val="left" w:pos="2565"/>
        </w:tabs>
        <w:sectPr w:rsidR="00B75D36" w:rsidSect="006F3382">
          <w:headerReference w:type="default" r:id="rId37"/>
          <w:pgSz w:w="12240" w:h="15840"/>
          <w:pgMar w:top="567" w:right="1418" w:bottom="1418" w:left="1276" w:header="709" w:footer="709" w:gutter="0"/>
          <w:cols w:space="708"/>
          <w:docGrid w:linePitch="360"/>
        </w:sectPr>
      </w:pPr>
    </w:p>
    <w:p w14:paraId="51694BC1" w14:textId="48C92D82" w:rsidR="005D74F7" w:rsidRDefault="005D74F7" w:rsidP="005D74F7">
      <w:pPr>
        <w:pStyle w:val="Titredelactivit"/>
      </w:pPr>
      <w:bookmarkStart w:id="24" w:name="_Toc36744838"/>
      <w:r>
        <w:t xml:space="preserve">Annexe – J’apprécie la pièce : </w:t>
      </w:r>
      <w:r w:rsidR="003667D7">
        <w:br/>
      </w:r>
      <w:r>
        <w:t>26 lettres à danser</w:t>
      </w:r>
      <w:bookmarkEnd w:id="24"/>
    </w:p>
    <w:p w14:paraId="4F8C1D61"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4D4FEC27"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0E236CD0"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0012167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0F4C831" w14:textId="77777777" w:rsidR="005D74F7" w:rsidRPr="00AE4B25" w:rsidRDefault="005D74F7" w:rsidP="005D74F7">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59B0EE65"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73B6841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3BF53ED1"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4A77AC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6C1107B4"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46164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0749051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17553B8B"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BDA047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35E9E8DA"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6996BFB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5744FAF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0C5C8D68"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55A980AF"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62BA925D"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2A8DDCFE"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1F63C2A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512E89D5"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016A8713"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6ECC9D7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3AC10B7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1AE091CB"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3445E4E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4FAB9D19" w14:textId="77777777" w:rsidR="00804447" w:rsidRDefault="00804447" w:rsidP="00A85A93">
      <w:pPr>
        <w:tabs>
          <w:tab w:val="left" w:pos="2565"/>
        </w:tabs>
        <w:sectPr w:rsidR="00804447" w:rsidSect="006F3382">
          <w:pgSz w:w="12240" w:h="15840"/>
          <w:pgMar w:top="567" w:right="1418" w:bottom="1418" w:left="1276" w:header="709" w:footer="709" w:gutter="0"/>
          <w:cols w:space="708"/>
          <w:docGrid w:linePitch="360"/>
        </w:sectPr>
      </w:pPr>
    </w:p>
    <w:p w14:paraId="1B6E3172" w14:textId="77777777" w:rsidR="002462D4" w:rsidRDefault="002462D4" w:rsidP="002462D4">
      <w:pPr>
        <w:pStyle w:val="Titredelactivit"/>
        <w:rPr>
          <w:lang w:val="fr-CA"/>
        </w:rPr>
      </w:pPr>
      <w:bookmarkStart w:id="25" w:name="_Toc36744839"/>
      <w:r w:rsidRPr="002462D4">
        <w:rPr>
          <w:lang w:val="fr-CA"/>
        </w:rPr>
        <w:t>La structure d’un groupe</w:t>
      </w:r>
      <w:bookmarkEnd w:id="25"/>
      <w:r w:rsidRPr="002462D4">
        <w:rPr>
          <w:lang w:val="fr-CA"/>
        </w:rPr>
        <w:t xml:space="preserve"> </w:t>
      </w:r>
    </w:p>
    <w:p w14:paraId="67379932" w14:textId="1F3B4702" w:rsidR="00FD100F" w:rsidRPr="00B14054" w:rsidRDefault="00FD100F" w:rsidP="00FD100F">
      <w:pPr>
        <w:pStyle w:val="Consignesetmatriel-titres"/>
      </w:pPr>
      <w:r w:rsidRPr="00B14054">
        <w:t>Consigne</w:t>
      </w:r>
      <w:r w:rsidR="00E8495A">
        <w:t>s</w:t>
      </w:r>
      <w:r w:rsidRPr="00B14054">
        <w:t xml:space="preserve"> à l’élève</w:t>
      </w:r>
    </w:p>
    <w:p w14:paraId="0F6F3F50" w14:textId="6EFBBABB" w:rsidR="004F6675" w:rsidRDefault="004F6675" w:rsidP="004F6675">
      <w:pPr>
        <w:pStyle w:val="Consignesetmatriel-description"/>
      </w:pPr>
      <w:r>
        <w:t>Explique le fonctionnement d’un groupe dont tu fais partie (ex. : chorale, scouts, équipe de soccer, de hockey ou autre, troupe de danse, cours de musique) Par exemple, tu pourrais expliquer les différentes positions au soccer et leurs fonctions précises dans une partie, en n’oubliant pas de bien expliquer ta position et ton rôle dans l’équipe.</w:t>
      </w:r>
    </w:p>
    <w:p w14:paraId="39DCA7EB" w14:textId="2F752A98" w:rsidR="004F6675" w:rsidRDefault="004F6675" w:rsidP="00F00BB1">
      <w:pPr>
        <w:pStyle w:val="Consignesetmatriel-description"/>
        <w:numPr>
          <w:ilvl w:val="0"/>
          <w:numId w:val="17"/>
        </w:numPr>
        <w:spacing w:after="0"/>
        <w:ind w:left="364"/>
      </w:pPr>
      <w:r>
        <w:t>Assure-toi d’avoir des mots précis.</w:t>
      </w:r>
    </w:p>
    <w:p w14:paraId="6122C3A0" w14:textId="1F13960C" w:rsidR="004F6675" w:rsidRDefault="004F6675" w:rsidP="00F00BB1">
      <w:pPr>
        <w:pStyle w:val="Consignesetmatriel-description"/>
        <w:numPr>
          <w:ilvl w:val="0"/>
          <w:numId w:val="17"/>
        </w:numPr>
        <w:spacing w:after="0"/>
        <w:ind w:left="364"/>
      </w:pPr>
      <w:r>
        <w:t>Donne tous les détails qui permettent de mieux comprendre ce sport ou cette activité.</w:t>
      </w:r>
    </w:p>
    <w:p w14:paraId="0DB7C87D" w14:textId="4D700B52" w:rsidR="004F6675" w:rsidRDefault="004F6675" w:rsidP="00F00BB1">
      <w:pPr>
        <w:pStyle w:val="Consignesetmatriel-description"/>
        <w:numPr>
          <w:ilvl w:val="0"/>
          <w:numId w:val="17"/>
        </w:numPr>
        <w:spacing w:after="0"/>
        <w:ind w:left="364"/>
      </w:pPr>
      <w:r>
        <w:t>Vérifie régulièrement si la personne à qui tu t’adresses a bien tout compris.</w:t>
      </w:r>
    </w:p>
    <w:p w14:paraId="5AFD073A" w14:textId="5E6F3522" w:rsidR="00FD100F" w:rsidRDefault="004F6675" w:rsidP="00F00BB1">
      <w:pPr>
        <w:pStyle w:val="Consignesetmatriel-description"/>
        <w:numPr>
          <w:ilvl w:val="0"/>
          <w:numId w:val="17"/>
        </w:numPr>
        <w:spacing w:after="0"/>
        <w:ind w:left="364"/>
      </w:pPr>
      <w:r>
        <w:t>Réponds aux questions qui te sont posées.</w:t>
      </w:r>
    </w:p>
    <w:p w14:paraId="380B23C6" w14:textId="77777777" w:rsidR="00FD100F" w:rsidRPr="00B14054" w:rsidRDefault="00FD100F" w:rsidP="00FD100F">
      <w:pPr>
        <w:pStyle w:val="Consignesetmatriel-titres"/>
      </w:pPr>
      <w:r>
        <w:t>Matériel requis</w:t>
      </w:r>
    </w:p>
    <w:p w14:paraId="1E682565" w14:textId="40DCE2A9" w:rsidR="00FD100F" w:rsidRDefault="004F6675" w:rsidP="003667D7">
      <w:pPr>
        <w:pStyle w:val="Consignesetmatriel-description"/>
        <w:numPr>
          <w:ilvl w:val="0"/>
          <w:numId w:val="17"/>
        </w:numPr>
        <w:spacing w:after="0"/>
        <w:ind w:left="364"/>
      </w:pPr>
      <w:r>
        <w:t>Aucun</w:t>
      </w:r>
    </w:p>
    <w:p w14:paraId="7B01CFA3" w14:textId="77777777" w:rsidR="00D32C91" w:rsidRDefault="00D32C91" w:rsidP="00D32C91">
      <w:pPr>
        <w:pStyle w:val="Consignesetmatriel-description"/>
        <w:spacing w:after="0"/>
        <w:ind w:left="364"/>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68253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21D310E6" w14:textId="04663A62" w:rsidR="00CB0F0F" w:rsidRDefault="00CB0F0F" w:rsidP="00C951DA">
            <w:pPr>
              <w:pStyle w:val="Tableauconsignesetmatriel-description"/>
            </w:pPr>
            <w:r w:rsidRPr="00CB0F0F">
              <w:t>Amener votre enfant à réfléchir aux façons d’organiser sa pensée.</w:t>
            </w:r>
          </w:p>
          <w:p w14:paraId="2B0D9430" w14:textId="40052E6E" w:rsidR="00FD100F" w:rsidRPr="00035250" w:rsidRDefault="00FD100F" w:rsidP="00C951DA">
            <w:pPr>
              <w:pStyle w:val="Tableauconsignesetmatriel-description"/>
            </w:pPr>
            <w:r w:rsidRPr="00035250">
              <w:t>Votre enfant s’exercera à :  </w:t>
            </w:r>
          </w:p>
          <w:p w14:paraId="2B5904D3" w14:textId="21D80B11" w:rsidR="0040114E" w:rsidRDefault="0040114E" w:rsidP="009F7EDF">
            <w:pPr>
              <w:pStyle w:val="TableauParagraphedeliste"/>
              <w:ind w:left="614"/>
            </w:pPr>
            <w:r>
              <w:t>Exprimer correctement ses idées;</w:t>
            </w:r>
          </w:p>
          <w:p w14:paraId="111ADDF5" w14:textId="7ED42FC7" w:rsidR="0040114E" w:rsidRDefault="0040114E" w:rsidP="009F7EDF">
            <w:pPr>
              <w:pStyle w:val="TableauParagraphedeliste"/>
              <w:ind w:left="614"/>
            </w:pPr>
            <w:r>
              <w:t xml:space="preserve">Structurer sa pensée; </w:t>
            </w:r>
          </w:p>
          <w:p w14:paraId="4EC1C889" w14:textId="22FD75AD" w:rsidR="0040114E" w:rsidRDefault="0040114E" w:rsidP="009F7EDF">
            <w:pPr>
              <w:pStyle w:val="TableauParagraphedeliste"/>
              <w:ind w:left="614"/>
            </w:pPr>
            <w:r>
              <w:t xml:space="preserve">Prendre le temps de clarifier ses idées; </w:t>
            </w:r>
          </w:p>
          <w:p w14:paraId="42FAB367" w14:textId="530B99AB" w:rsidR="00FD100F" w:rsidRDefault="0040114E" w:rsidP="00F00BB1">
            <w:pPr>
              <w:pStyle w:val="TableauParagraphedeliste"/>
              <w:ind w:left="614"/>
            </w:pPr>
            <w:r>
              <w:t>S’assurer de la compréhension des idées exprimées par les autres.</w:t>
            </w:r>
          </w:p>
          <w:p w14:paraId="26C15893" w14:textId="77777777" w:rsidR="00FD100F" w:rsidRPr="00374248" w:rsidRDefault="00FD100F" w:rsidP="00C951DA">
            <w:pPr>
              <w:pStyle w:val="Tableauconsignesetmatriel-description"/>
            </w:pPr>
            <w:r w:rsidRPr="00374248">
              <w:t>Vous pourriez : </w:t>
            </w:r>
          </w:p>
          <w:p w14:paraId="18690A10" w14:textId="7E8A4731" w:rsidR="009F7EDF" w:rsidRDefault="009F7EDF" w:rsidP="009F7EDF">
            <w:pPr>
              <w:pStyle w:val="TableauParagraphedeliste"/>
              <w:ind w:left="606"/>
            </w:pPr>
            <w:r>
              <w:t>Rappeler à votre enfant que la narration est un récit détaillé à l’oral ou à l’écrit d’une suite d’événements et de faits;</w:t>
            </w:r>
          </w:p>
          <w:p w14:paraId="10B3CED9" w14:textId="17265ACA" w:rsidR="009F7EDF" w:rsidRDefault="009F7EDF" w:rsidP="009F7EDF">
            <w:pPr>
              <w:pStyle w:val="TableauParagraphedeliste"/>
              <w:ind w:left="606"/>
            </w:pPr>
            <w:r>
              <w:t>Écouter en réagissant activement à ce que votre enfant raconte;</w:t>
            </w:r>
          </w:p>
          <w:p w14:paraId="77A3348E" w14:textId="696197B0" w:rsidR="00FD100F" w:rsidRPr="006F3382" w:rsidRDefault="009F7EDF" w:rsidP="00F00BB1">
            <w:pPr>
              <w:pStyle w:val="TableauParagraphedeliste"/>
              <w:ind w:left="606"/>
            </w:pPr>
            <w:r>
              <w:t xml:space="preserve">Lui demander de préciser l’information lorsque </w:t>
            </w:r>
            <w:r w:rsidR="008E1C07">
              <w:t>celle-ci</w:t>
            </w:r>
            <w:r>
              <w:t xml:space="preserve"> vous semble incomplète ou confuse.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8"/>
          <w:pgSz w:w="12240" w:h="15840"/>
          <w:pgMar w:top="567" w:right="1418" w:bottom="1418" w:left="1276" w:header="709" w:footer="709" w:gutter="0"/>
          <w:cols w:space="708"/>
          <w:docGrid w:linePitch="360"/>
        </w:sectPr>
      </w:pPr>
    </w:p>
    <w:p w14:paraId="54EB1A27" w14:textId="3FD9FC23" w:rsidR="00DB088D" w:rsidRPr="00A66696" w:rsidRDefault="007A60CA" w:rsidP="0068253A">
      <w:pPr>
        <w:pStyle w:val="Titredelactivit"/>
      </w:pPr>
      <w:bookmarkStart w:id="26" w:name="_Toc36667270"/>
      <w:bookmarkStart w:id="27" w:name="_Toc36744840"/>
      <w:r w:rsidRPr="00A66696">
        <w:t>Des noms de lieux</w:t>
      </w:r>
      <w:bookmarkEnd w:id="26"/>
      <w:bookmarkEnd w:id="27"/>
    </w:p>
    <w:p w14:paraId="5A572847" w14:textId="36A69812" w:rsidR="00DB088D" w:rsidRDefault="00DB088D" w:rsidP="00DB088D">
      <w:pPr>
        <w:pStyle w:val="Consignesetmatriel-titres"/>
      </w:pPr>
      <w:r w:rsidRPr="00B14054">
        <w:t>Consigne</w:t>
      </w:r>
      <w:r w:rsidR="00E8495A">
        <w:t>s</w:t>
      </w:r>
      <w:r w:rsidRPr="00B14054">
        <w:t xml:space="preserve"> à l’élève</w:t>
      </w:r>
    </w:p>
    <w:p w14:paraId="5D54CCAA" w14:textId="77777777" w:rsidR="007A60CA" w:rsidRPr="007A60CA" w:rsidRDefault="007A60CA" w:rsidP="00F00BB1">
      <w:pPr>
        <w:pStyle w:val="Consignesetmatriel-description"/>
        <w:numPr>
          <w:ilvl w:val="0"/>
          <w:numId w:val="2"/>
        </w:numPr>
        <w:spacing w:after="120"/>
        <w:ind w:left="420" w:right="45" w:hanging="357"/>
      </w:pPr>
      <w:r w:rsidRPr="007A60CA">
        <w:t>Choisis une rue de ton quartier, une autoroute, un plan d’eau, un édifice, un parc, etc., qui porte le nom d’une personne. Si tu n’en trouves pas, tu peux choisir un lieu connu dans ta région ou au Québec. </w:t>
      </w:r>
    </w:p>
    <w:p w14:paraId="193C77FE" w14:textId="77777777" w:rsidR="007A60CA" w:rsidRPr="007A60CA" w:rsidRDefault="007A60CA" w:rsidP="00F00BB1">
      <w:pPr>
        <w:pStyle w:val="Consignesetmatriel-description"/>
        <w:numPr>
          <w:ilvl w:val="0"/>
          <w:numId w:val="2"/>
        </w:numPr>
        <w:spacing w:after="120"/>
        <w:ind w:left="420" w:right="45" w:hanging="357"/>
      </w:pPr>
      <w:r w:rsidRPr="007A60CA">
        <w:t>À l’aide des ressources à ta disposition ou avec l’aide d’un adulte, cherche des informations sur cette personne afin d’en apprendre plus sur sa vie et ses actions. </w:t>
      </w:r>
    </w:p>
    <w:p w14:paraId="1CBD8B70" w14:textId="6C25C5CE" w:rsidR="002D7DD4" w:rsidRPr="007A60CA" w:rsidRDefault="007A60CA" w:rsidP="00F00BB1">
      <w:pPr>
        <w:pStyle w:val="Consignesetmatriel-description"/>
        <w:numPr>
          <w:ilvl w:val="0"/>
          <w:numId w:val="2"/>
        </w:numPr>
        <w:spacing w:after="120"/>
        <w:ind w:left="420" w:right="45" w:hanging="357"/>
      </w:pPr>
      <w:r w:rsidRPr="007A60CA">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CC5E352" w14:textId="77777777" w:rsidR="002D7DD4" w:rsidRDefault="002D7DD4" w:rsidP="00C16AD0">
      <w:pPr>
        <w:pStyle w:val="Consignesetmatriel-description"/>
        <w:spacing w:after="120"/>
        <w:ind w:right="45"/>
      </w:pPr>
      <w:r>
        <w:t xml:space="preserve">Selon le choix des parents et des élèves et selon la disponibilité des ressources, voici ce qui est utile :  </w:t>
      </w:r>
    </w:p>
    <w:p w14:paraId="018E6F8D" w14:textId="40BB0B41" w:rsidR="002D7DD4" w:rsidRPr="00971EBE" w:rsidRDefault="002D7DD4" w:rsidP="00F00BB1">
      <w:pPr>
        <w:pStyle w:val="Consignesetmatriel-description"/>
        <w:numPr>
          <w:ilvl w:val="0"/>
          <w:numId w:val="2"/>
        </w:numPr>
        <w:spacing w:after="120"/>
        <w:ind w:left="392" w:right="45" w:hanging="357"/>
        <w:rPr>
          <w:lang w:val="fr-CA"/>
        </w:rPr>
      </w:pPr>
      <w:r>
        <w:t>matériel d’écriture (papier, carton, crayons, etc.)</w:t>
      </w:r>
      <w:r w:rsidR="00971EBE">
        <w:t xml:space="preserve">, </w:t>
      </w:r>
      <w:r>
        <w:t>matériel d’impression</w:t>
      </w:r>
      <w:r w:rsidR="00971EBE">
        <w:t xml:space="preserve"> et </w:t>
      </w:r>
      <w:r>
        <w:t xml:space="preserve">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68253A">
            <w:pPr>
              <w:pStyle w:val="Informationsauxparents"/>
            </w:pPr>
            <w:r w:rsidRPr="00035250">
              <w:t>Information aux parents</w:t>
            </w:r>
          </w:p>
          <w:p w14:paraId="0B7CEEE2" w14:textId="77777777" w:rsidR="00DB088D" w:rsidRPr="00B14054" w:rsidRDefault="00DB088D" w:rsidP="00C951DA">
            <w:pPr>
              <w:pStyle w:val="Tableauconsignesetmatriel-titres"/>
            </w:pPr>
            <w:r>
              <w:t>À propos de l’activité</w:t>
            </w:r>
          </w:p>
          <w:p w14:paraId="216BF885" w14:textId="77777777" w:rsidR="00C16AD0" w:rsidRDefault="00C16AD0" w:rsidP="00C951DA">
            <w:pPr>
              <w:pStyle w:val="Tableauconsignesetmatriel-description"/>
            </w:pPr>
            <w:r w:rsidRPr="00C16AD0">
              <w:t>Au cœur des sociétés se trouvent les personnes qui la forment. Certaines ont eu une influence particulière sur son organisation sociale et territoriale. Dans le programme du primaire, ces personnes sont appelées personnages historiques. </w:t>
            </w:r>
          </w:p>
          <w:p w14:paraId="7BB3F3C0" w14:textId="4429BB25" w:rsidR="00DB088D" w:rsidRPr="00374248" w:rsidRDefault="00DB088D" w:rsidP="00C951DA">
            <w:pPr>
              <w:pStyle w:val="Tableauconsignesetmatriel-description"/>
            </w:pPr>
            <w:r w:rsidRPr="00374248">
              <w:t>Vous pourriez</w:t>
            </w:r>
            <w:r w:rsidR="00971EBE">
              <w:t xml:space="preserve">, si vous voulez aller plus </w:t>
            </w:r>
            <w:r w:rsidR="007E6F26">
              <w:t>loin</w:t>
            </w:r>
            <w:r w:rsidR="007E6F26" w:rsidRPr="00374248">
              <w:t xml:space="preserve"> :</w:t>
            </w:r>
            <w:r w:rsidRPr="00374248">
              <w:t> </w:t>
            </w:r>
          </w:p>
          <w:p w14:paraId="2049694A" w14:textId="49C665E3" w:rsidR="00C16AD0" w:rsidRPr="00C16AD0" w:rsidRDefault="00C16AD0" w:rsidP="00F00BB1">
            <w:pPr>
              <w:pStyle w:val="Consignesetmatriel-description"/>
              <w:numPr>
                <w:ilvl w:val="0"/>
                <w:numId w:val="2"/>
              </w:numPr>
              <w:spacing w:after="120"/>
              <w:ind w:left="642" w:right="45" w:hanging="357"/>
            </w:pPr>
            <w:r w:rsidRPr="00C16AD0">
              <w:t>Écoute</w:t>
            </w:r>
            <w:r>
              <w:t>r</w:t>
            </w:r>
            <w:r w:rsidRPr="00C16AD0">
              <w:t xml:space="preserve"> la chanson Champlain d’Alexandre Belliard </w:t>
            </w:r>
            <w:hyperlink r:id="rId39" w:tgtFrame="_blank" w:history="1">
              <w:r w:rsidRPr="00C16AD0">
                <w:rPr>
                  <w:rStyle w:val="Lienhypertexte"/>
                </w:rPr>
                <w:t>https ://www.youtube.com/watch?v=_B-yfXmM85s</w:t>
              </w:r>
            </w:hyperlink>
            <w:r>
              <w:t>. Vous pouvez</w:t>
            </w:r>
            <w:r w:rsidRPr="00C16AD0">
              <w:t xml:space="preserve"> aussi lire les paroles de la chanson sur le site Internet La boîte aux paroles </w:t>
            </w:r>
            <w:hyperlink r:id="rId40" w:tgtFrame="_blank" w:history="1">
              <w:r w:rsidRPr="00C16AD0">
                <w:rPr>
                  <w:rStyle w:val="Lienhypertexte"/>
                </w:rPr>
                <w:t>https ://laboiteauxparoles.com/titre/75670/</w:t>
              </w:r>
              <w:proofErr w:type="spellStart"/>
              <w:r w:rsidRPr="00C16AD0">
                <w:rPr>
                  <w:rStyle w:val="Lienhypertexte"/>
                </w:rPr>
                <w:t>champlain</w:t>
              </w:r>
              <w:proofErr w:type="spellEnd"/>
              <w:r w:rsidRPr="00C16AD0">
                <w:rPr>
                  <w:rStyle w:val="Lienhypertexte"/>
                </w:rPr>
                <w:t> </w:t>
              </w:r>
            </w:hyperlink>
          </w:p>
          <w:p w14:paraId="3B58FAC0" w14:textId="1CD4EC4B" w:rsidR="00C16AD0" w:rsidRPr="00C16AD0" w:rsidRDefault="00C16AD0" w:rsidP="00F00BB1">
            <w:pPr>
              <w:pStyle w:val="Consignesetmatriel-description"/>
              <w:numPr>
                <w:ilvl w:val="0"/>
                <w:numId w:val="2"/>
              </w:numPr>
              <w:spacing w:after="120"/>
              <w:ind w:left="642" w:right="45" w:hanging="357"/>
            </w:pPr>
            <w:r w:rsidRPr="00C16AD0">
              <w:t xml:space="preserve">À l’aide des ressources à </w:t>
            </w:r>
            <w:r>
              <w:t xml:space="preserve">votre disposition, </w:t>
            </w:r>
            <w:r w:rsidRPr="00C16AD0">
              <w:t>tente</w:t>
            </w:r>
            <w:r>
              <w:t>z</w:t>
            </w:r>
            <w:r w:rsidRPr="00C16AD0">
              <w:t xml:space="preserve"> de déterminer le sens de certaines parties de la chanson, qui montrent l’influence qu’a eue Samuel de Champlain en Nouvelle-France, puis découvre ses voyages en consultant la carte préparée par Alloprof </w:t>
            </w:r>
            <w:hyperlink r:id="rId41" w:tgtFrame="_blank" w:history="1">
              <w:r w:rsidR="0083501F" w:rsidRPr="0083501F">
                <w:rPr>
                  <w:rStyle w:val="Lienhypertexte"/>
                </w:rPr>
                <w:t>http ://www.alloprof.qc.ca/BV/PublishingImages/pages/h1516/H1516-3.jpg</w:t>
              </w:r>
            </w:hyperlink>
            <w:r w:rsidR="0083501F">
              <w:t>.</w:t>
            </w:r>
            <w:r w:rsidRPr="00C16AD0">
              <w:t> </w:t>
            </w:r>
          </w:p>
          <w:p w14:paraId="742A3FF0" w14:textId="1F4937D1" w:rsidR="00DB088D" w:rsidRPr="006F3382" w:rsidRDefault="00C16AD0" w:rsidP="00F00BB1">
            <w:pPr>
              <w:pStyle w:val="Consignesetmatriel-description"/>
              <w:numPr>
                <w:ilvl w:val="0"/>
                <w:numId w:val="2"/>
              </w:numPr>
              <w:spacing w:after="120"/>
              <w:ind w:left="642" w:right="45" w:hanging="357"/>
            </w:pPr>
            <w:r w:rsidRPr="00C16AD0">
              <w:t>Fai</w:t>
            </w:r>
            <w:r w:rsidR="00971EBE">
              <w:t>re</w:t>
            </w:r>
            <w:r w:rsidRPr="00C16AD0">
              <w:t xml:space="preserve"> une recherche pour trouver des lieux ou des constructions qui portent aujourd’hui le nom de Samuel de Champlain et situe ces lieux sur la carte. </w:t>
            </w:r>
          </w:p>
        </w:tc>
      </w:tr>
    </w:tbl>
    <w:p w14:paraId="5C7D7071" w14:textId="77777777" w:rsidR="003C4F56" w:rsidRPr="00163879" w:rsidRDefault="003C4F56" w:rsidP="00A878E0"/>
    <w:sectPr w:rsidR="003C4F56" w:rsidRPr="00163879" w:rsidSect="006F3382">
      <w:headerReference w:type="default" r:id="rId4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4D33" w14:textId="77777777" w:rsidR="00E932FA" w:rsidRDefault="00E932FA" w:rsidP="005E3AF4">
      <w:r>
        <w:separator/>
      </w:r>
    </w:p>
  </w:endnote>
  <w:endnote w:type="continuationSeparator" w:id="0">
    <w:p w14:paraId="1C60EBEF" w14:textId="77777777" w:rsidR="00E932FA" w:rsidRDefault="00E932FA" w:rsidP="005E3AF4">
      <w:r>
        <w:continuationSeparator/>
      </w:r>
    </w:p>
  </w:endnote>
  <w:endnote w:type="continuationNotice" w:id="1">
    <w:p w14:paraId="59C27453" w14:textId="77777777" w:rsidR="00E932FA" w:rsidRDefault="00E93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45617631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82"/>
      <w:gridCol w:w="3182"/>
      <w:gridCol w:w="3182"/>
    </w:tblGrid>
    <w:tr w:rsidR="3CDD3D80" w14:paraId="144DA97B" w14:textId="77777777" w:rsidTr="3CDD3D80">
      <w:tc>
        <w:tcPr>
          <w:tcW w:w="3182" w:type="dxa"/>
        </w:tcPr>
        <w:p w14:paraId="21949D88" w14:textId="1E741E5C" w:rsidR="3CDD3D80" w:rsidRDefault="3CDD3D80" w:rsidP="3CDD3D80">
          <w:pPr>
            <w:pStyle w:val="En-tte"/>
            <w:ind w:left="-115"/>
          </w:pPr>
        </w:p>
      </w:tc>
      <w:tc>
        <w:tcPr>
          <w:tcW w:w="3182" w:type="dxa"/>
        </w:tcPr>
        <w:p w14:paraId="43242A8E" w14:textId="55E4B796" w:rsidR="3CDD3D80" w:rsidRDefault="3CDD3D80" w:rsidP="3CDD3D80">
          <w:pPr>
            <w:pStyle w:val="En-tte"/>
            <w:jc w:val="center"/>
          </w:pPr>
        </w:p>
      </w:tc>
      <w:tc>
        <w:tcPr>
          <w:tcW w:w="3182" w:type="dxa"/>
        </w:tcPr>
        <w:p w14:paraId="052916C5" w14:textId="539141D7" w:rsidR="3CDD3D80" w:rsidRDefault="3CDD3D80" w:rsidP="3CDD3D80">
          <w:pPr>
            <w:pStyle w:val="En-tte"/>
            <w:ind w:right="-115"/>
            <w:jc w:val="right"/>
          </w:pPr>
        </w:p>
      </w:tc>
    </w:tr>
  </w:tbl>
  <w:p w14:paraId="1CB18D0B" w14:textId="3B244E26" w:rsidR="3CDD3D80" w:rsidRDefault="3CDD3D80" w:rsidP="3CDD3D8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8E91" w14:textId="77777777" w:rsidR="00E45397" w:rsidRDefault="00E45397">
    <w:pPr>
      <w:pStyle w:val="Pieddepage"/>
    </w:pPr>
    <w:r>
      <w:rPr>
        <w:rFonts w:eastAsia="Arial" w:cs="Arial"/>
        <w:sz w:val="24"/>
      </w:rPr>
      <w:t xml:space="preserve">Inspiré du document </w:t>
    </w:r>
    <w:r>
      <w:rPr>
        <w:rFonts w:eastAsia="Arial" w:cs="Arial"/>
        <w:i/>
        <w:sz w:val="24"/>
      </w:rPr>
      <w:t>Referme les boîtes</w:t>
    </w:r>
    <w:r>
      <w:rPr>
        <w:rFonts w:eastAsia="Arial" w:cs="Arial"/>
        <w:sz w:val="24"/>
      </w:rPr>
      <w:t>, Programme de soutien à l’école montréalaise.</w:t>
    </w:r>
  </w:p>
  <w:p w14:paraId="531839B9" w14:textId="77777777" w:rsidR="00E45397" w:rsidRDefault="00E4539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0E80D" w14:textId="77777777" w:rsidR="00997550" w:rsidRDefault="009975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2EF7" w14:textId="77777777" w:rsidR="00E932FA" w:rsidRDefault="00E932FA" w:rsidP="005E3AF4">
      <w:r>
        <w:separator/>
      </w:r>
    </w:p>
  </w:footnote>
  <w:footnote w:type="continuationSeparator" w:id="0">
    <w:p w14:paraId="10E78EE8" w14:textId="77777777" w:rsidR="00E932FA" w:rsidRDefault="00E932FA" w:rsidP="005E3AF4">
      <w:r>
        <w:continuationSeparator/>
      </w:r>
    </w:p>
  </w:footnote>
  <w:footnote w:type="continuationNotice" w:id="1">
    <w:p w14:paraId="3531E092" w14:textId="77777777" w:rsidR="00E932FA" w:rsidRDefault="00E932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7EFBE973" w:rsidR="00EA31FE" w:rsidRPr="00684325" w:rsidRDefault="00EA31FE" w:rsidP="00684325">
    <w:pPr>
      <w:pStyle w:val="Semaine"/>
      <w:rPr>
        <w:rFonts w:ascii="Arial" w:hAnsi="Arial"/>
      </w:rPr>
    </w:pPr>
  </w:p>
  <w:p w14:paraId="42528B79" w14:textId="6BCD4F63" w:rsidR="00EA31FE" w:rsidRPr="00DA3FAE" w:rsidRDefault="00BE49D6"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3</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8BC4" w14:textId="3549893C" w:rsidR="0098494A" w:rsidRPr="005E3AF4" w:rsidRDefault="073C9A69" w:rsidP="0068253A">
    <w:pPr>
      <w:pStyle w:val="Nomdelamatireetniveau"/>
    </w:pPr>
    <w:r w:rsidRPr="0068253A">
      <w:rPr>
        <w:rStyle w:val="titrematireCar"/>
      </w:rPr>
      <w:t>Arts</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AD9D6" w14:textId="612285A2" w:rsidR="0011699D" w:rsidRPr="005E3AF4" w:rsidRDefault="073C9A69" w:rsidP="0068253A">
    <w:pPr>
      <w:pStyle w:val="Nomdelamatireetniveau"/>
    </w:pPr>
    <w:r w:rsidRPr="0068253A">
      <w:rPr>
        <w:rStyle w:val="titrematireCar"/>
      </w:rPr>
      <w:t>Éthique et culture religieuse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70A7" w14:textId="046D7298" w:rsidR="005015E6" w:rsidRPr="005E3AF4" w:rsidRDefault="073C9A69" w:rsidP="0068253A">
    <w:pPr>
      <w:pStyle w:val="Nomdelamatireetniveau"/>
    </w:pPr>
    <w:r w:rsidRPr="0068253A">
      <w:rPr>
        <w:rStyle w:val="titrematireCar"/>
      </w:rPr>
      <w:t>Géographie, histoire et éducation à la citoyenneté</w:t>
    </w:r>
    <w:r w:rsidRPr="00702745">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1578" w14:textId="0866D645" w:rsidR="001443D3" w:rsidRPr="005E3AF4" w:rsidRDefault="073C9A69" w:rsidP="00E82696">
    <w:pPr>
      <w:pStyle w:val="Nomdelamatireetniveau"/>
      <w:spacing w:after="120"/>
    </w:pPr>
    <w:r>
      <w:rPr>
        <w:rStyle w:val="titrematireCar"/>
      </w:rPr>
      <w:t>Français, langue d’enseignement</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0BC8" w14:textId="232D2913" w:rsidR="00E82696" w:rsidRPr="005E3AF4" w:rsidRDefault="00E82696" w:rsidP="00E82696">
    <w:pPr>
      <w:pStyle w:val="Nomdelamatireetniveau"/>
      <w:spacing w:after="120"/>
    </w:pPr>
    <w:r>
      <w:rPr>
        <w:rStyle w:val="titrematireCar"/>
      </w:rPr>
      <w:t>Classe d’accueil</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30FC" w14:textId="168D7BDF" w:rsidR="00E82696" w:rsidRPr="005E3AF4" w:rsidRDefault="00E82696" w:rsidP="00E82696">
    <w:pPr>
      <w:pStyle w:val="Nomdelamatireetniveau"/>
      <w:spacing w:after="120"/>
    </w:pPr>
    <w:r>
      <w:rPr>
        <w:rStyle w:val="titrematireCar"/>
      </w:rPr>
      <w:t>Anglais, langue seconde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F9FD" w14:textId="0AB00594" w:rsidR="008D3876" w:rsidRPr="005E3AF4" w:rsidRDefault="073C9A69" w:rsidP="0068253A">
    <w:pPr>
      <w:pStyle w:val="Nomdelamatireetniveau"/>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934E" w14:textId="1DD2C2E1" w:rsidR="00227702" w:rsidRPr="005E3AF4" w:rsidRDefault="073C9A69" w:rsidP="00B45FD0">
    <w:pPr>
      <w:pStyle w:val="Nomdelamatireetniveau"/>
      <w:spacing w:after="0"/>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C207" w14:textId="77777777" w:rsidR="00E45397" w:rsidRPr="005E3AF4" w:rsidRDefault="00E45397" w:rsidP="0068253A">
    <w:pPr>
      <w:pStyle w:val="Nomdelamatireetniveau"/>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E504" w14:textId="212C1948" w:rsidR="0011699D" w:rsidRPr="005E3AF4" w:rsidRDefault="073C9A69" w:rsidP="0068253A">
    <w:pPr>
      <w:pStyle w:val="Nomdelamatireetniveau"/>
    </w:pPr>
    <w:r>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EBF7" w14:textId="33D2B3D4" w:rsidR="00463D93" w:rsidRPr="005E3AF4" w:rsidRDefault="073C9A69" w:rsidP="0068253A">
    <w:pPr>
      <w:pStyle w:val="Nomdelamatireetniveau"/>
    </w:pPr>
    <w:r>
      <w:rPr>
        <w:rStyle w:val="titrematireCar"/>
      </w:rP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224"/>
    <w:multiLevelType w:val="multilevel"/>
    <w:tmpl w:val="F62E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90291"/>
    <w:multiLevelType w:val="hybridMultilevel"/>
    <w:tmpl w:val="4D52C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CF5E4A"/>
    <w:multiLevelType w:val="hybridMultilevel"/>
    <w:tmpl w:val="146AA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22716B"/>
    <w:multiLevelType w:val="hybridMultilevel"/>
    <w:tmpl w:val="79DEB18C"/>
    <w:lvl w:ilvl="0" w:tplc="0C0C0001">
      <w:start w:val="1"/>
      <w:numFmt w:val="bullet"/>
      <w:lvlText w:val=""/>
      <w:lvlJc w:val="left"/>
      <w:pPr>
        <w:ind w:left="720" w:hanging="360"/>
      </w:pPr>
      <w:rPr>
        <w:rFonts w:ascii="Symbol" w:hAnsi="Symbol" w:hint="default"/>
      </w:rPr>
    </w:lvl>
    <w:lvl w:ilvl="1" w:tplc="D0FCFF9A">
      <w:numFmt w:val="bullet"/>
      <w:lvlText w:val="•"/>
      <w:lvlJc w:val="left"/>
      <w:pPr>
        <w:ind w:left="1785" w:hanging="705"/>
      </w:pPr>
      <w:rPr>
        <w:rFonts w:ascii="Arial" w:eastAsia="MS Mincho"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E76370"/>
    <w:multiLevelType w:val="hybridMultilevel"/>
    <w:tmpl w:val="18BA1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8A14FF9"/>
    <w:multiLevelType w:val="hybridMultilevel"/>
    <w:tmpl w:val="5D0C08D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BE4EC2"/>
    <w:multiLevelType w:val="hybridMultilevel"/>
    <w:tmpl w:val="717C3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190F1F"/>
    <w:multiLevelType w:val="multilevel"/>
    <w:tmpl w:val="8FB47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FF12F0E"/>
    <w:multiLevelType w:val="hybridMultilevel"/>
    <w:tmpl w:val="A148C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CC6899"/>
    <w:multiLevelType w:val="hybridMultilevel"/>
    <w:tmpl w:val="5EA41620"/>
    <w:lvl w:ilvl="0" w:tplc="0C0C000F">
      <w:start w:val="1"/>
      <w:numFmt w:val="decimal"/>
      <w:lvlText w:val="%1."/>
      <w:lvlJc w:val="left"/>
      <w:pPr>
        <w:ind w:left="947" w:hanging="360"/>
      </w:pPr>
    </w:lvl>
    <w:lvl w:ilvl="1" w:tplc="0C0C0019">
      <w:start w:val="1"/>
      <w:numFmt w:val="lowerLetter"/>
      <w:lvlText w:val="%2."/>
      <w:lvlJc w:val="left"/>
      <w:pPr>
        <w:ind w:left="1667" w:hanging="360"/>
      </w:pPr>
    </w:lvl>
    <w:lvl w:ilvl="2" w:tplc="0C0C001B">
      <w:start w:val="1"/>
      <w:numFmt w:val="lowerRoman"/>
      <w:lvlText w:val="%3."/>
      <w:lvlJc w:val="right"/>
      <w:pPr>
        <w:ind w:left="2387" w:hanging="180"/>
      </w:pPr>
    </w:lvl>
    <w:lvl w:ilvl="3" w:tplc="0C0C000F">
      <w:start w:val="1"/>
      <w:numFmt w:val="decimal"/>
      <w:lvlText w:val="%4."/>
      <w:lvlJc w:val="left"/>
      <w:pPr>
        <w:ind w:left="3107" w:hanging="360"/>
      </w:pPr>
    </w:lvl>
    <w:lvl w:ilvl="4" w:tplc="0C0C0019">
      <w:start w:val="1"/>
      <w:numFmt w:val="lowerLetter"/>
      <w:lvlText w:val="%5."/>
      <w:lvlJc w:val="left"/>
      <w:pPr>
        <w:ind w:left="3827" w:hanging="360"/>
      </w:pPr>
    </w:lvl>
    <w:lvl w:ilvl="5" w:tplc="0C0C001B">
      <w:start w:val="1"/>
      <w:numFmt w:val="lowerRoman"/>
      <w:lvlText w:val="%6."/>
      <w:lvlJc w:val="right"/>
      <w:pPr>
        <w:ind w:left="4547" w:hanging="180"/>
      </w:pPr>
    </w:lvl>
    <w:lvl w:ilvl="6" w:tplc="0C0C000F">
      <w:start w:val="1"/>
      <w:numFmt w:val="decimal"/>
      <w:lvlText w:val="%7."/>
      <w:lvlJc w:val="left"/>
      <w:pPr>
        <w:ind w:left="5267" w:hanging="360"/>
      </w:pPr>
    </w:lvl>
    <w:lvl w:ilvl="7" w:tplc="0C0C0019">
      <w:start w:val="1"/>
      <w:numFmt w:val="lowerLetter"/>
      <w:lvlText w:val="%8."/>
      <w:lvlJc w:val="left"/>
      <w:pPr>
        <w:ind w:left="5987" w:hanging="360"/>
      </w:pPr>
    </w:lvl>
    <w:lvl w:ilvl="8" w:tplc="0C0C001B">
      <w:start w:val="1"/>
      <w:numFmt w:val="lowerRoman"/>
      <w:lvlText w:val="%9."/>
      <w:lvlJc w:val="right"/>
      <w:pPr>
        <w:ind w:left="6707" w:hanging="180"/>
      </w:pPr>
    </w:lvl>
  </w:abstractNum>
  <w:abstractNum w:abstractNumId="13"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922572"/>
    <w:multiLevelType w:val="multilevel"/>
    <w:tmpl w:val="7B201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D713CF"/>
    <w:multiLevelType w:val="hybridMultilevel"/>
    <w:tmpl w:val="1CD43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5D3525"/>
    <w:multiLevelType w:val="hybridMultilevel"/>
    <w:tmpl w:val="289C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B87968"/>
    <w:multiLevelType w:val="hybridMultilevel"/>
    <w:tmpl w:val="C3308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044B69"/>
    <w:multiLevelType w:val="hybridMultilevel"/>
    <w:tmpl w:val="A1CC9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C37B01"/>
    <w:multiLevelType w:val="hybridMultilevel"/>
    <w:tmpl w:val="04C09F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1FD0360"/>
    <w:multiLevelType w:val="hybridMultilevel"/>
    <w:tmpl w:val="4A422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2A948C9"/>
    <w:multiLevelType w:val="multilevel"/>
    <w:tmpl w:val="F42CE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4620B3"/>
    <w:multiLevelType w:val="hybridMultilevel"/>
    <w:tmpl w:val="68F2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9D3D1A"/>
    <w:multiLevelType w:val="multilevel"/>
    <w:tmpl w:val="7E24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9"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66F5329"/>
    <w:multiLevelType w:val="hybridMultilevel"/>
    <w:tmpl w:val="093EF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D3C41E5"/>
    <w:multiLevelType w:val="hybridMultilevel"/>
    <w:tmpl w:val="4DD07D7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5"/>
  </w:num>
  <w:num w:numId="2">
    <w:abstractNumId w:val="19"/>
  </w:num>
  <w:num w:numId="3">
    <w:abstractNumId w:val="2"/>
  </w:num>
  <w:num w:numId="4">
    <w:abstractNumId w:val="30"/>
  </w:num>
  <w:num w:numId="5">
    <w:abstractNumId w:val="4"/>
  </w:num>
  <w:num w:numId="6">
    <w:abstractNumId w:val="22"/>
  </w:num>
  <w:num w:numId="7">
    <w:abstractNumId w:val="5"/>
  </w:num>
  <w:num w:numId="8">
    <w:abstractNumId w:val="3"/>
  </w:num>
  <w:num w:numId="9">
    <w:abstractNumId w:val="23"/>
  </w:num>
  <w:num w:numId="10">
    <w:abstractNumId w:val="18"/>
  </w:num>
  <w:num w:numId="11">
    <w:abstractNumId w:val="31"/>
  </w:num>
  <w:num w:numId="12">
    <w:abstractNumId w:val="7"/>
  </w:num>
  <w:num w:numId="13">
    <w:abstractNumId w:val="14"/>
  </w:num>
  <w:num w:numId="14">
    <w:abstractNumId w:val="28"/>
  </w:num>
  <w:num w:numId="15">
    <w:abstractNumId w:val="1"/>
  </w:num>
  <w:num w:numId="16">
    <w:abstractNumId w:val="29"/>
  </w:num>
  <w:num w:numId="17">
    <w:abstractNumId w:val="20"/>
  </w:num>
  <w:num w:numId="18">
    <w:abstractNumId w:val="13"/>
  </w:num>
  <w:num w:numId="19">
    <w:abstractNumId w:val="9"/>
  </w:num>
  <w:num w:numId="20">
    <w:abstractNumId w:val="17"/>
  </w:num>
  <w:num w:numId="21">
    <w:abstractNumId w:val="26"/>
  </w:num>
  <w:num w:numId="22">
    <w:abstractNumId w:val="21"/>
  </w:num>
  <w:num w:numId="23">
    <w:abstractNumId w:val="11"/>
  </w:num>
  <w:num w:numId="24">
    <w:abstractNumId w:val="6"/>
  </w:num>
  <w:num w:numId="25">
    <w:abstractNumId w:val="8"/>
  </w:num>
  <w:num w:numId="26">
    <w:abstractNumId w:val="25"/>
  </w:num>
  <w:num w:numId="27">
    <w:abstractNumId w:val="25"/>
  </w:num>
  <w:num w:numId="28">
    <w:abstractNumId w:val="25"/>
  </w:num>
  <w:num w:numId="29">
    <w:abstractNumId w:val="25"/>
  </w:num>
  <w:num w:numId="30">
    <w:abstractNumId w:val="16"/>
  </w:num>
  <w:num w:numId="31">
    <w:abstractNumId w:val="3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0"/>
  </w:num>
  <w:num w:numId="35">
    <w:abstractNumId w:val="10"/>
  </w:num>
  <w:num w:numId="36">
    <w:abstractNumId w:val="27"/>
  </w:num>
  <w:num w:numId="37">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14B5"/>
    <w:rsid w:val="00002CC6"/>
    <w:rsid w:val="000044F5"/>
    <w:rsid w:val="00011570"/>
    <w:rsid w:val="0001398D"/>
    <w:rsid w:val="00017ACD"/>
    <w:rsid w:val="00033C5E"/>
    <w:rsid w:val="00035250"/>
    <w:rsid w:val="000401C9"/>
    <w:rsid w:val="0004464B"/>
    <w:rsid w:val="000449DE"/>
    <w:rsid w:val="00051001"/>
    <w:rsid w:val="000511B3"/>
    <w:rsid w:val="00053EA4"/>
    <w:rsid w:val="00057F3D"/>
    <w:rsid w:val="00070B3B"/>
    <w:rsid w:val="000A350A"/>
    <w:rsid w:val="000B763F"/>
    <w:rsid w:val="000D1CFF"/>
    <w:rsid w:val="000D36D6"/>
    <w:rsid w:val="000D77C8"/>
    <w:rsid w:val="000E20B6"/>
    <w:rsid w:val="000E43E7"/>
    <w:rsid w:val="00107D47"/>
    <w:rsid w:val="001111E5"/>
    <w:rsid w:val="00113E84"/>
    <w:rsid w:val="0011699D"/>
    <w:rsid w:val="00120556"/>
    <w:rsid w:val="00120AC0"/>
    <w:rsid w:val="00121C53"/>
    <w:rsid w:val="00123542"/>
    <w:rsid w:val="0012409C"/>
    <w:rsid w:val="00127959"/>
    <w:rsid w:val="001336FA"/>
    <w:rsid w:val="001443D3"/>
    <w:rsid w:val="00145AE5"/>
    <w:rsid w:val="00152BAE"/>
    <w:rsid w:val="00163879"/>
    <w:rsid w:val="001660B6"/>
    <w:rsid w:val="00170BA2"/>
    <w:rsid w:val="00184702"/>
    <w:rsid w:val="00191EBF"/>
    <w:rsid w:val="0019580A"/>
    <w:rsid w:val="00196722"/>
    <w:rsid w:val="001A4DB1"/>
    <w:rsid w:val="001B6BC1"/>
    <w:rsid w:val="001C310F"/>
    <w:rsid w:val="001C5531"/>
    <w:rsid w:val="001D3EBF"/>
    <w:rsid w:val="001D6242"/>
    <w:rsid w:val="001D7F1C"/>
    <w:rsid w:val="001F1058"/>
    <w:rsid w:val="001F46A2"/>
    <w:rsid w:val="00206D4A"/>
    <w:rsid w:val="002113A1"/>
    <w:rsid w:val="0021152B"/>
    <w:rsid w:val="002142A8"/>
    <w:rsid w:val="00220ECC"/>
    <w:rsid w:val="00225ACF"/>
    <w:rsid w:val="0022633F"/>
    <w:rsid w:val="00227702"/>
    <w:rsid w:val="00235508"/>
    <w:rsid w:val="002440C9"/>
    <w:rsid w:val="002462D4"/>
    <w:rsid w:val="00250DBA"/>
    <w:rsid w:val="00252565"/>
    <w:rsid w:val="0025595F"/>
    <w:rsid w:val="0027010B"/>
    <w:rsid w:val="0027568F"/>
    <w:rsid w:val="002907A5"/>
    <w:rsid w:val="00293155"/>
    <w:rsid w:val="00296C80"/>
    <w:rsid w:val="002C1EEA"/>
    <w:rsid w:val="002D4AF6"/>
    <w:rsid w:val="002D7DD4"/>
    <w:rsid w:val="002E0CF1"/>
    <w:rsid w:val="002E3376"/>
    <w:rsid w:val="002F2FF8"/>
    <w:rsid w:val="002F6468"/>
    <w:rsid w:val="003059F6"/>
    <w:rsid w:val="00307E27"/>
    <w:rsid w:val="00335B4B"/>
    <w:rsid w:val="00342F1B"/>
    <w:rsid w:val="003479E9"/>
    <w:rsid w:val="003556D6"/>
    <w:rsid w:val="00360466"/>
    <w:rsid w:val="00365E02"/>
    <w:rsid w:val="003667D7"/>
    <w:rsid w:val="00366FB9"/>
    <w:rsid w:val="00374248"/>
    <w:rsid w:val="00376620"/>
    <w:rsid w:val="00377E64"/>
    <w:rsid w:val="003A42BD"/>
    <w:rsid w:val="003B432F"/>
    <w:rsid w:val="003C4F56"/>
    <w:rsid w:val="003D678A"/>
    <w:rsid w:val="003F1EB0"/>
    <w:rsid w:val="003F597F"/>
    <w:rsid w:val="0040114E"/>
    <w:rsid w:val="00401DA2"/>
    <w:rsid w:val="00403E7E"/>
    <w:rsid w:val="004303E3"/>
    <w:rsid w:val="00434496"/>
    <w:rsid w:val="004438A0"/>
    <w:rsid w:val="00444DE2"/>
    <w:rsid w:val="00456402"/>
    <w:rsid w:val="00463D93"/>
    <w:rsid w:val="0046463F"/>
    <w:rsid w:val="00470A5D"/>
    <w:rsid w:val="004822FD"/>
    <w:rsid w:val="004878A6"/>
    <w:rsid w:val="004952F4"/>
    <w:rsid w:val="004A7C95"/>
    <w:rsid w:val="004B5BAC"/>
    <w:rsid w:val="004B7C7A"/>
    <w:rsid w:val="004D29B6"/>
    <w:rsid w:val="004D4DC1"/>
    <w:rsid w:val="004F51A0"/>
    <w:rsid w:val="004F6675"/>
    <w:rsid w:val="004F7B19"/>
    <w:rsid w:val="005015E6"/>
    <w:rsid w:val="00501FE7"/>
    <w:rsid w:val="00505184"/>
    <w:rsid w:val="005125D6"/>
    <w:rsid w:val="00521C14"/>
    <w:rsid w:val="00525129"/>
    <w:rsid w:val="00533AAB"/>
    <w:rsid w:val="00535CB2"/>
    <w:rsid w:val="0053659B"/>
    <w:rsid w:val="0053743B"/>
    <w:rsid w:val="005406A7"/>
    <w:rsid w:val="005419D0"/>
    <w:rsid w:val="00541E7B"/>
    <w:rsid w:val="00586A3E"/>
    <w:rsid w:val="0058737E"/>
    <w:rsid w:val="005C010E"/>
    <w:rsid w:val="005D667B"/>
    <w:rsid w:val="005D6B42"/>
    <w:rsid w:val="005D74F7"/>
    <w:rsid w:val="005E0849"/>
    <w:rsid w:val="005E249F"/>
    <w:rsid w:val="005E341D"/>
    <w:rsid w:val="005E37BE"/>
    <w:rsid w:val="005E3AF4"/>
    <w:rsid w:val="005F6D7D"/>
    <w:rsid w:val="00626532"/>
    <w:rsid w:val="00630E00"/>
    <w:rsid w:val="0066518D"/>
    <w:rsid w:val="00671535"/>
    <w:rsid w:val="0068253A"/>
    <w:rsid w:val="00684325"/>
    <w:rsid w:val="00684BEE"/>
    <w:rsid w:val="006B0201"/>
    <w:rsid w:val="006E2F6C"/>
    <w:rsid w:val="006E6414"/>
    <w:rsid w:val="006F0D1B"/>
    <w:rsid w:val="006F3382"/>
    <w:rsid w:val="00701013"/>
    <w:rsid w:val="00702745"/>
    <w:rsid w:val="00710721"/>
    <w:rsid w:val="007113DB"/>
    <w:rsid w:val="00712980"/>
    <w:rsid w:val="00717269"/>
    <w:rsid w:val="00726125"/>
    <w:rsid w:val="00727290"/>
    <w:rsid w:val="00727C0D"/>
    <w:rsid w:val="007353C5"/>
    <w:rsid w:val="007604EE"/>
    <w:rsid w:val="007605A3"/>
    <w:rsid w:val="00796A2C"/>
    <w:rsid w:val="007A0545"/>
    <w:rsid w:val="007A392D"/>
    <w:rsid w:val="007A60CA"/>
    <w:rsid w:val="007B6ACF"/>
    <w:rsid w:val="007C3A69"/>
    <w:rsid w:val="007D6E0F"/>
    <w:rsid w:val="007E1793"/>
    <w:rsid w:val="007E6908"/>
    <w:rsid w:val="007E6F26"/>
    <w:rsid w:val="007E7B1D"/>
    <w:rsid w:val="00802014"/>
    <w:rsid w:val="0080428E"/>
    <w:rsid w:val="00804447"/>
    <w:rsid w:val="0081489F"/>
    <w:rsid w:val="00815B26"/>
    <w:rsid w:val="0083501F"/>
    <w:rsid w:val="00837303"/>
    <w:rsid w:val="0084330D"/>
    <w:rsid w:val="00847D08"/>
    <w:rsid w:val="00853FAA"/>
    <w:rsid w:val="0086344F"/>
    <w:rsid w:val="00883CC8"/>
    <w:rsid w:val="00891695"/>
    <w:rsid w:val="008944C6"/>
    <w:rsid w:val="00896F4A"/>
    <w:rsid w:val="008A5181"/>
    <w:rsid w:val="008A6C1C"/>
    <w:rsid w:val="008D3876"/>
    <w:rsid w:val="008E1C07"/>
    <w:rsid w:val="008E772B"/>
    <w:rsid w:val="00907BD8"/>
    <w:rsid w:val="0091764F"/>
    <w:rsid w:val="009246CF"/>
    <w:rsid w:val="0093317A"/>
    <w:rsid w:val="009364B0"/>
    <w:rsid w:val="00960B08"/>
    <w:rsid w:val="00962B6A"/>
    <w:rsid w:val="00965A60"/>
    <w:rsid w:val="0096665D"/>
    <w:rsid w:val="00971EBE"/>
    <w:rsid w:val="009819A1"/>
    <w:rsid w:val="009838D3"/>
    <w:rsid w:val="0098494A"/>
    <w:rsid w:val="00994058"/>
    <w:rsid w:val="00997550"/>
    <w:rsid w:val="009979FD"/>
    <w:rsid w:val="009C49F7"/>
    <w:rsid w:val="009C6DB2"/>
    <w:rsid w:val="009E1292"/>
    <w:rsid w:val="009E28E7"/>
    <w:rsid w:val="009F7EDF"/>
    <w:rsid w:val="00A0010F"/>
    <w:rsid w:val="00A07934"/>
    <w:rsid w:val="00A1050B"/>
    <w:rsid w:val="00A20685"/>
    <w:rsid w:val="00A24B4A"/>
    <w:rsid w:val="00A2529D"/>
    <w:rsid w:val="00A40712"/>
    <w:rsid w:val="00A439C9"/>
    <w:rsid w:val="00A43CD6"/>
    <w:rsid w:val="00A46B62"/>
    <w:rsid w:val="00A6128A"/>
    <w:rsid w:val="00A66696"/>
    <w:rsid w:val="00A7061E"/>
    <w:rsid w:val="00A72F95"/>
    <w:rsid w:val="00A85A93"/>
    <w:rsid w:val="00A878E0"/>
    <w:rsid w:val="00AA49DA"/>
    <w:rsid w:val="00AA5966"/>
    <w:rsid w:val="00AA6043"/>
    <w:rsid w:val="00AB088A"/>
    <w:rsid w:val="00AB2D55"/>
    <w:rsid w:val="00AC2FDE"/>
    <w:rsid w:val="00AC6B74"/>
    <w:rsid w:val="00AC7EF0"/>
    <w:rsid w:val="00AE6946"/>
    <w:rsid w:val="00AE7430"/>
    <w:rsid w:val="00B0048F"/>
    <w:rsid w:val="00B123A4"/>
    <w:rsid w:val="00B14054"/>
    <w:rsid w:val="00B16A10"/>
    <w:rsid w:val="00B21B87"/>
    <w:rsid w:val="00B27F38"/>
    <w:rsid w:val="00B377AC"/>
    <w:rsid w:val="00B44D53"/>
    <w:rsid w:val="00B45FD0"/>
    <w:rsid w:val="00B50DCF"/>
    <w:rsid w:val="00B57128"/>
    <w:rsid w:val="00B6177D"/>
    <w:rsid w:val="00B62D65"/>
    <w:rsid w:val="00B6785D"/>
    <w:rsid w:val="00B74470"/>
    <w:rsid w:val="00B75D36"/>
    <w:rsid w:val="00BA5838"/>
    <w:rsid w:val="00BB53B1"/>
    <w:rsid w:val="00BC1397"/>
    <w:rsid w:val="00BE1E10"/>
    <w:rsid w:val="00BE49D6"/>
    <w:rsid w:val="00BF2891"/>
    <w:rsid w:val="00C03FB8"/>
    <w:rsid w:val="00C07C60"/>
    <w:rsid w:val="00C10066"/>
    <w:rsid w:val="00C12FB0"/>
    <w:rsid w:val="00C155B8"/>
    <w:rsid w:val="00C16AD0"/>
    <w:rsid w:val="00C32CD3"/>
    <w:rsid w:val="00C32E64"/>
    <w:rsid w:val="00C33326"/>
    <w:rsid w:val="00C4678A"/>
    <w:rsid w:val="00C77E67"/>
    <w:rsid w:val="00C8572A"/>
    <w:rsid w:val="00C90C0A"/>
    <w:rsid w:val="00CA2CC4"/>
    <w:rsid w:val="00CB0F0F"/>
    <w:rsid w:val="00CB3C01"/>
    <w:rsid w:val="00CB400E"/>
    <w:rsid w:val="00CC46F4"/>
    <w:rsid w:val="00CC6001"/>
    <w:rsid w:val="00CE1D54"/>
    <w:rsid w:val="00CE35E8"/>
    <w:rsid w:val="00D0151B"/>
    <w:rsid w:val="00D020EF"/>
    <w:rsid w:val="00D02A6D"/>
    <w:rsid w:val="00D078A1"/>
    <w:rsid w:val="00D11D75"/>
    <w:rsid w:val="00D163EC"/>
    <w:rsid w:val="00D222C0"/>
    <w:rsid w:val="00D32C91"/>
    <w:rsid w:val="00D52119"/>
    <w:rsid w:val="00D57E2A"/>
    <w:rsid w:val="00D61C40"/>
    <w:rsid w:val="00D63981"/>
    <w:rsid w:val="00D81D72"/>
    <w:rsid w:val="00D92861"/>
    <w:rsid w:val="00DA1B33"/>
    <w:rsid w:val="00DA3FAE"/>
    <w:rsid w:val="00DA4A83"/>
    <w:rsid w:val="00DA4DD9"/>
    <w:rsid w:val="00DB075F"/>
    <w:rsid w:val="00DB088D"/>
    <w:rsid w:val="00DD1FFD"/>
    <w:rsid w:val="00DD36C8"/>
    <w:rsid w:val="00DD6CE4"/>
    <w:rsid w:val="00DF4403"/>
    <w:rsid w:val="00E10196"/>
    <w:rsid w:val="00E130A0"/>
    <w:rsid w:val="00E162C3"/>
    <w:rsid w:val="00E20945"/>
    <w:rsid w:val="00E21848"/>
    <w:rsid w:val="00E353C2"/>
    <w:rsid w:val="00E36532"/>
    <w:rsid w:val="00E45397"/>
    <w:rsid w:val="00E61093"/>
    <w:rsid w:val="00E61453"/>
    <w:rsid w:val="00E753D3"/>
    <w:rsid w:val="00E75F1B"/>
    <w:rsid w:val="00E82696"/>
    <w:rsid w:val="00E8495A"/>
    <w:rsid w:val="00E90078"/>
    <w:rsid w:val="00E932FA"/>
    <w:rsid w:val="00E965E2"/>
    <w:rsid w:val="00EA31FE"/>
    <w:rsid w:val="00EA5255"/>
    <w:rsid w:val="00EB5C57"/>
    <w:rsid w:val="00EC2F5D"/>
    <w:rsid w:val="00EC4CFD"/>
    <w:rsid w:val="00EC710B"/>
    <w:rsid w:val="00ED402B"/>
    <w:rsid w:val="00F00BB1"/>
    <w:rsid w:val="00F13B9E"/>
    <w:rsid w:val="00F20B19"/>
    <w:rsid w:val="00F44FF6"/>
    <w:rsid w:val="00F61485"/>
    <w:rsid w:val="00F61665"/>
    <w:rsid w:val="00F740F5"/>
    <w:rsid w:val="00F80F0A"/>
    <w:rsid w:val="00F8186A"/>
    <w:rsid w:val="00F81E24"/>
    <w:rsid w:val="00F946CB"/>
    <w:rsid w:val="00F95495"/>
    <w:rsid w:val="00F96462"/>
    <w:rsid w:val="00FA0C3B"/>
    <w:rsid w:val="00FA3B12"/>
    <w:rsid w:val="00FA6D10"/>
    <w:rsid w:val="00FB13BA"/>
    <w:rsid w:val="00FB2D5F"/>
    <w:rsid w:val="00FB527E"/>
    <w:rsid w:val="00FB55A1"/>
    <w:rsid w:val="00FB617F"/>
    <w:rsid w:val="00FC1B54"/>
    <w:rsid w:val="00FC1F19"/>
    <w:rsid w:val="00FC2AC1"/>
    <w:rsid w:val="00FD100F"/>
    <w:rsid w:val="00FF7FE0"/>
    <w:rsid w:val="02953E1A"/>
    <w:rsid w:val="0411410C"/>
    <w:rsid w:val="05867DB8"/>
    <w:rsid w:val="073C9A69"/>
    <w:rsid w:val="07738D2B"/>
    <w:rsid w:val="0D8FB047"/>
    <w:rsid w:val="12230A6A"/>
    <w:rsid w:val="123873E2"/>
    <w:rsid w:val="3CDD3D80"/>
    <w:rsid w:val="409F5FE2"/>
    <w:rsid w:val="4138A2AE"/>
    <w:rsid w:val="4415323B"/>
    <w:rsid w:val="45816435"/>
    <w:rsid w:val="51240031"/>
    <w:rsid w:val="51926238"/>
    <w:rsid w:val="5C363F7B"/>
    <w:rsid w:val="5E38BED7"/>
    <w:rsid w:val="68BB6EDF"/>
    <w:rsid w:val="6BE53311"/>
    <w:rsid w:val="6C614795"/>
    <w:rsid w:val="6D97F16B"/>
    <w:rsid w:val="74769AB4"/>
    <w:rsid w:val="76E9B27C"/>
    <w:rsid w:val="7705D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6C80"/>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68253A"/>
    <w:pPr>
      <w:spacing w:before="480" w:after="72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E753D3"/>
    <w:pPr>
      <w:tabs>
        <w:tab w:val="right" w:leader="dot" w:pos="9536"/>
      </w:tabs>
      <w:spacing w:before="120" w:after="100" w:afterAutospacing="1"/>
      <w:outlineLvl w:val="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4822FD"/>
    <w:pPr>
      <w:tabs>
        <w:tab w:val="right" w:leader="dot" w:pos="9536"/>
      </w:tabs>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68253A"/>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68253A"/>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68253A"/>
    <w:rPr>
      <w:rFonts w:ascii="Arial Rounded MT Bold" w:eastAsia="MS Mincho" w:hAnsi="Arial Rounded MT Bold" w:cs="Arial"/>
      <w:color w:val="A6A6A6" w:themeColor="background1" w:themeShade="A6"/>
      <w:sz w:val="22"/>
      <w:szCs w:val="22"/>
      <w:lang w:eastAsia="fr-CA"/>
    </w:rPr>
  </w:style>
  <w:style w:type="character" w:customStyle="1" w:styleId="spellingerror">
    <w:name w:val="spellingerror"/>
    <w:basedOn w:val="Policepardfaut"/>
    <w:rsid w:val="00C16AD0"/>
  </w:style>
  <w:style w:type="character" w:customStyle="1" w:styleId="UnresolvedMention">
    <w:name w:val="Unresolved Mention"/>
    <w:basedOn w:val="Policepardfaut"/>
    <w:uiPriority w:val="99"/>
    <w:rsid w:val="00C16AD0"/>
    <w:rPr>
      <w:color w:val="605E5C"/>
      <w:shd w:val="clear" w:color="auto" w:fill="E1DFDD"/>
    </w:rPr>
  </w:style>
  <w:style w:type="paragraph" w:styleId="TM9">
    <w:name w:val="toc 9"/>
    <w:basedOn w:val="Normal"/>
    <w:next w:val="Normal"/>
    <w:autoRedefine/>
    <w:uiPriority w:val="39"/>
    <w:semiHidden/>
    <w:unhideWhenUsed/>
    <w:rsid w:val="00F61665"/>
    <w:pPr>
      <w:spacing w:after="100"/>
      <w:ind w:left="1600"/>
    </w:pPr>
  </w:style>
  <w:style w:type="character" w:customStyle="1" w:styleId="pagebreaktextspan">
    <w:name w:val="pagebreaktextspan"/>
    <w:basedOn w:val="Policepardfaut"/>
    <w:rsid w:val="00C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8184">
      <w:bodyDiv w:val="1"/>
      <w:marLeft w:val="0"/>
      <w:marRight w:val="0"/>
      <w:marTop w:val="0"/>
      <w:marBottom w:val="0"/>
      <w:divBdr>
        <w:top w:val="none" w:sz="0" w:space="0" w:color="auto"/>
        <w:left w:val="none" w:sz="0" w:space="0" w:color="auto"/>
        <w:bottom w:val="none" w:sz="0" w:space="0" w:color="auto"/>
        <w:right w:val="none" w:sz="0" w:space="0" w:color="auto"/>
      </w:divBdr>
    </w:div>
    <w:div w:id="223104717">
      <w:bodyDiv w:val="1"/>
      <w:marLeft w:val="0"/>
      <w:marRight w:val="0"/>
      <w:marTop w:val="0"/>
      <w:marBottom w:val="0"/>
      <w:divBdr>
        <w:top w:val="none" w:sz="0" w:space="0" w:color="auto"/>
        <w:left w:val="none" w:sz="0" w:space="0" w:color="auto"/>
        <w:bottom w:val="none" w:sz="0" w:space="0" w:color="auto"/>
        <w:right w:val="none" w:sz="0" w:space="0" w:color="auto"/>
      </w:divBdr>
    </w:div>
    <w:div w:id="474373157">
      <w:bodyDiv w:val="1"/>
      <w:marLeft w:val="0"/>
      <w:marRight w:val="0"/>
      <w:marTop w:val="0"/>
      <w:marBottom w:val="0"/>
      <w:divBdr>
        <w:top w:val="none" w:sz="0" w:space="0" w:color="auto"/>
        <w:left w:val="none" w:sz="0" w:space="0" w:color="auto"/>
        <w:bottom w:val="none" w:sz="0" w:space="0" w:color="auto"/>
        <w:right w:val="none" w:sz="0" w:space="0" w:color="auto"/>
      </w:divBdr>
      <w:divsChild>
        <w:div w:id="851844561">
          <w:marLeft w:val="288"/>
          <w:marRight w:val="0"/>
          <w:marTop w:val="0"/>
          <w:marBottom w:val="0"/>
          <w:divBdr>
            <w:top w:val="none" w:sz="0" w:space="0" w:color="auto"/>
            <w:left w:val="none" w:sz="0" w:space="0" w:color="auto"/>
            <w:bottom w:val="none" w:sz="0" w:space="0" w:color="auto"/>
            <w:right w:val="none" w:sz="0" w:space="0" w:color="auto"/>
          </w:divBdr>
        </w:div>
        <w:div w:id="1287539214">
          <w:marLeft w:val="288"/>
          <w:marRight w:val="0"/>
          <w:marTop w:val="0"/>
          <w:marBottom w:val="0"/>
          <w:divBdr>
            <w:top w:val="none" w:sz="0" w:space="0" w:color="auto"/>
            <w:left w:val="none" w:sz="0" w:space="0" w:color="auto"/>
            <w:bottom w:val="none" w:sz="0" w:space="0" w:color="auto"/>
            <w:right w:val="none" w:sz="0" w:space="0" w:color="auto"/>
          </w:divBdr>
        </w:div>
        <w:div w:id="1705206882">
          <w:marLeft w:val="288"/>
          <w:marRight w:val="0"/>
          <w:marTop w:val="0"/>
          <w:marBottom w:val="0"/>
          <w:divBdr>
            <w:top w:val="none" w:sz="0" w:space="0" w:color="auto"/>
            <w:left w:val="none" w:sz="0" w:space="0" w:color="auto"/>
            <w:bottom w:val="none" w:sz="0" w:space="0" w:color="auto"/>
            <w:right w:val="none" w:sz="0" w:space="0" w:color="auto"/>
          </w:divBdr>
        </w:div>
      </w:divsChild>
    </w:div>
    <w:div w:id="542210512">
      <w:bodyDiv w:val="1"/>
      <w:marLeft w:val="0"/>
      <w:marRight w:val="0"/>
      <w:marTop w:val="0"/>
      <w:marBottom w:val="0"/>
      <w:divBdr>
        <w:top w:val="none" w:sz="0" w:space="0" w:color="auto"/>
        <w:left w:val="none" w:sz="0" w:space="0" w:color="auto"/>
        <w:bottom w:val="none" w:sz="0" w:space="0" w:color="auto"/>
        <w:right w:val="none" w:sz="0" w:space="0" w:color="auto"/>
      </w:divBdr>
    </w:div>
    <w:div w:id="571816330">
      <w:bodyDiv w:val="1"/>
      <w:marLeft w:val="0"/>
      <w:marRight w:val="0"/>
      <w:marTop w:val="0"/>
      <w:marBottom w:val="0"/>
      <w:divBdr>
        <w:top w:val="none" w:sz="0" w:space="0" w:color="auto"/>
        <w:left w:val="none" w:sz="0" w:space="0" w:color="auto"/>
        <w:bottom w:val="none" w:sz="0" w:space="0" w:color="auto"/>
        <w:right w:val="none" w:sz="0" w:space="0" w:color="auto"/>
      </w:divBdr>
    </w:div>
    <w:div w:id="1067342455">
      <w:bodyDiv w:val="1"/>
      <w:marLeft w:val="0"/>
      <w:marRight w:val="0"/>
      <w:marTop w:val="0"/>
      <w:marBottom w:val="0"/>
      <w:divBdr>
        <w:top w:val="none" w:sz="0" w:space="0" w:color="auto"/>
        <w:left w:val="none" w:sz="0" w:space="0" w:color="auto"/>
        <w:bottom w:val="none" w:sz="0" w:space="0" w:color="auto"/>
        <w:right w:val="none" w:sz="0" w:space="0" w:color="auto"/>
      </w:divBdr>
    </w:div>
    <w:div w:id="1091731415">
      <w:bodyDiv w:val="1"/>
      <w:marLeft w:val="0"/>
      <w:marRight w:val="0"/>
      <w:marTop w:val="0"/>
      <w:marBottom w:val="0"/>
      <w:divBdr>
        <w:top w:val="none" w:sz="0" w:space="0" w:color="auto"/>
        <w:left w:val="none" w:sz="0" w:space="0" w:color="auto"/>
        <w:bottom w:val="none" w:sz="0" w:space="0" w:color="auto"/>
        <w:right w:val="none" w:sz="0" w:space="0" w:color="auto"/>
      </w:divBdr>
      <w:divsChild>
        <w:div w:id="1875456830">
          <w:marLeft w:val="0"/>
          <w:marRight w:val="0"/>
          <w:marTop w:val="0"/>
          <w:marBottom w:val="0"/>
          <w:divBdr>
            <w:top w:val="none" w:sz="0" w:space="0" w:color="auto"/>
            <w:left w:val="none" w:sz="0" w:space="0" w:color="auto"/>
            <w:bottom w:val="none" w:sz="0" w:space="0" w:color="auto"/>
            <w:right w:val="none" w:sz="0" w:space="0" w:color="auto"/>
          </w:divBdr>
        </w:div>
        <w:div w:id="2063016510">
          <w:marLeft w:val="0"/>
          <w:marRight w:val="0"/>
          <w:marTop w:val="0"/>
          <w:marBottom w:val="0"/>
          <w:divBdr>
            <w:top w:val="none" w:sz="0" w:space="0" w:color="auto"/>
            <w:left w:val="none" w:sz="0" w:space="0" w:color="auto"/>
            <w:bottom w:val="none" w:sz="0" w:space="0" w:color="auto"/>
            <w:right w:val="none" w:sz="0" w:space="0" w:color="auto"/>
          </w:divBdr>
        </w:div>
        <w:div w:id="1835534648">
          <w:marLeft w:val="0"/>
          <w:marRight w:val="0"/>
          <w:marTop w:val="0"/>
          <w:marBottom w:val="0"/>
          <w:divBdr>
            <w:top w:val="none" w:sz="0" w:space="0" w:color="auto"/>
            <w:left w:val="none" w:sz="0" w:space="0" w:color="auto"/>
            <w:bottom w:val="none" w:sz="0" w:space="0" w:color="auto"/>
            <w:right w:val="none" w:sz="0" w:space="0" w:color="auto"/>
          </w:divBdr>
        </w:div>
        <w:div w:id="319892974">
          <w:marLeft w:val="0"/>
          <w:marRight w:val="0"/>
          <w:marTop w:val="0"/>
          <w:marBottom w:val="0"/>
          <w:divBdr>
            <w:top w:val="none" w:sz="0" w:space="0" w:color="auto"/>
            <w:left w:val="none" w:sz="0" w:space="0" w:color="auto"/>
            <w:bottom w:val="none" w:sz="0" w:space="0" w:color="auto"/>
            <w:right w:val="none" w:sz="0" w:space="0" w:color="auto"/>
          </w:divBdr>
        </w:div>
        <w:div w:id="386534295">
          <w:marLeft w:val="0"/>
          <w:marRight w:val="0"/>
          <w:marTop w:val="0"/>
          <w:marBottom w:val="0"/>
          <w:divBdr>
            <w:top w:val="none" w:sz="0" w:space="0" w:color="auto"/>
            <w:left w:val="none" w:sz="0" w:space="0" w:color="auto"/>
            <w:bottom w:val="none" w:sz="0" w:space="0" w:color="auto"/>
            <w:right w:val="none" w:sz="0" w:space="0" w:color="auto"/>
          </w:divBdr>
        </w:div>
        <w:div w:id="417219413">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41588581">
      <w:bodyDiv w:val="1"/>
      <w:marLeft w:val="0"/>
      <w:marRight w:val="0"/>
      <w:marTop w:val="0"/>
      <w:marBottom w:val="0"/>
      <w:divBdr>
        <w:top w:val="none" w:sz="0" w:space="0" w:color="auto"/>
        <w:left w:val="none" w:sz="0" w:space="0" w:color="auto"/>
        <w:bottom w:val="none" w:sz="0" w:space="0" w:color="auto"/>
        <w:right w:val="none" w:sz="0" w:space="0" w:color="auto"/>
      </w:divBdr>
      <w:divsChild>
        <w:div w:id="10034850">
          <w:marLeft w:val="288"/>
          <w:marRight w:val="0"/>
          <w:marTop w:val="0"/>
          <w:marBottom w:val="0"/>
          <w:divBdr>
            <w:top w:val="none" w:sz="0" w:space="0" w:color="auto"/>
            <w:left w:val="none" w:sz="0" w:space="0" w:color="auto"/>
            <w:bottom w:val="none" w:sz="0" w:space="0" w:color="auto"/>
            <w:right w:val="none" w:sz="0" w:space="0" w:color="auto"/>
          </w:divBdr>
        </w:div>
        <w:div w:id="1047607852">
          <w:marLeft w:val="288"/>
          <w:marRight w:val="0"/>
          <w:marTop w:val="0"/>
          <w:marBottom w:val="0"/>
          <w:divBdr>
            <w:top w:val="none" w:sz="0" w:space="0" w:color="auto"/>
            <w:left w:val="none" w:sz="0" w:space="0" w:color="auto"/>
            <w:bottom w:val="none" w:sz="0" w:space="0" w:color="auto"/>
            <w:right w:val="none" w:sz="0" w:space="0" w:color="auto"/>
          </w:divBdr>
        </w:div>
        <w:div w:id="2007974823">
          <w:marLeft w:val="288"/>
          <w:marRight w:val="0"/>
          <w:marTop w:val="0"/>
          <w:marBottom w:val="0"/>
          <w:divBdr>
            <w:top w:val="none" w:sz="0" w:space="0" w:color="auto"/>
            <w:left w:val="none" w:sz="0" w:space="0" w:color="auto"/>
            <w:bottom w:val="none" w:sz="0" w:space="0" w:color="auto"/>
            <w:right w:val="none" w:sz="0" w:space="0" w:color="auto"/>
          </w:divBdr>
        </w:div>
      </w:divsChild>
    </w:div>
    <w:div w:id="1364094789">
      <w:bodyDiv w:val="1"/>
      <w:marLeft w:val="0"/>
      <w:marRight w:val="0"/>
      <w:marTop w:val="0"/>
      <w:marBottom w:val="0"/>
      <w:divBdr>
        <w:top w:val="none" w:sz="0" w:space="0" w:color="auto"/>
        <w:left w:val="none" w:sz="0" w:space="0" w:color="auto"/>
        <w:bottom w:val="none" w:sz="0" w:space="0" w:color="auto"/>
        <w:right w:val="none" w:sz="0" w:space="0" w:color="auto"/>
      </w:divBdr>
      <w:divsChild>
        <w:div w:id="1040938964">
          <w:marLeft w:val="0"/>
          <w:marRight w:val="0"/>
          <w:marTop w:val="0"/>
          <w:marBottom w:val="0"/>
          <w:divBdr>
            <w:top w:val="none" w:sz="0" w:space="0" w:color="auto"/>
            <w:left w:val="none" w:sz="0" w:space="0" w:color="auto"/>
            <w:bottom w:val="none" w:sz="0" w:space="0" w:color="auto"/>
            <w:right w:val="none" w:sz="0" w:space="0" w:color="auto"/>
          </w:divBdr>
        </w:div>
        <w:div w:id="1988976655">
          <w:marLeft w:val="0"/>
          <w:marRight w:val="0"/>
          <w:marTop w:val="0"/>
          <w:marBottom w:val="0"/>
          <w:divBdr>
            <w:top w:val="none" w:sz="0" w:space="0" w:color="auto"/>
            <w:left w:val="none" w:sz="0" w:space="0" w:color="auto"/>
            <w:bottom w:val="none" w:sz="0" w:space="0" w:color="auto"/>
            <w:right w:val="none" w:sz="0" w:space="0" w:color="auto"/>
          </w:divBdr>
        </w:div>
      </w:divsChild>
    </w:div>
    <w:div w:id="1372803668">
      <w:bodyDiv w:val="1"/>
      <w:marLeft w:val="0"/>
      <w:marRight w:val="0"/>
      <w:marTop w:val="0"/>
      <w:marBottom w:val="0"/>
      <w:divBdr>
        <w:top w:val="none" w:sz="0" w:space="0" w:color="auto"/>
        <w:left w:val="none" w:sz="0" w:space="0" w:color="auto"/>
        <w:bottom w:val="none" w:sz="0" w:space="0" w:color="auto"/>
        <w:right w:val="none" w:sz="0" w:space="0" w:color="auto"/>
      </w:divBdr>
      <w:divsChild>
        <w:div w:id="251085440">
          <w:marLeft w:val="288"/>
          <w:marRight w:val="0"/>
          <w:marTop w:val="0"/>
          <w:marBottom w:val="0"/>
          <w:divBdr>
            <w:top w:val="none" w:sz="0" w:space="0" w:color="auto"/>
            <w:left w:val="none" w:sz="0" w:space="0" w:color="auto"/>
            <w:bottom w:val="none" w:sz="0" w:space="0" w:color="auto"/>
            <w:right w:val="none" w:sz="0" w:space="0" w:color="auto"/>
          </w:divBdr>
        </w:div>
        <w:div w:id="848255648">
          <w:marLeft w:val="288"/>
          <w:marRight w:val="0"/>
          <w:marTop w:val="0"/>
          <w:marBottom w:val="0"/>
          <w:divBdr>
            <w:top w:val="none" w:sz="0" w:space="0" w:color="auto"/>
            <w:left w:val="none" w:sz="0" w:space="0" w:color="auto"/>
            <w:bottom w:val="none" w:sz="0" w:space="0" w:color="auto"/>
            <w:right w:val="none" w:sz="0" w:space="0" w:color="auto"/>
          </w:divBdr>
        </w:div>
        <w:div w:id="1863856509">
          <w:marLeft w:val="288"/>
          <w:marRight w:val="0"/>
          <w:marTop w:val="0"/>
          <w:marBottom w:val="0"/>
          <w:divBdr>
            <w:top w:val="none" w:sz="0" w:space="0" w:color="auto"/>
            <w:left w:val="none" w:sz="0" w:space="0" w:color="auto"/>
            <w:bottom w:val="none" w:sz="0" w:space="0" w:color="auto"/>
            <w:right w:val="none" w:sz="0" w:space="0" w:color="auto"/>
          </w:divBdr>
        </w:div>
      </w:divsChild>
    </w:div>
    <w:div w:id="1696690155">
      <w:bodyDiv w:val="1"/>
      <w:marLeft w:val="0"/>
      <w:marRight w:val="0"/>
      <w:marTop w:val="0"/>
      <w:marBottom w:val="0"/>
      <w:divBdr>
        <w:top w:val="none" w:sz="0" w:space="0" w:color="auto"/>
        <w:left w:val="none" w:sz="0" w:space="0" w:color="auto"/>
        <w:bottom w:val="none" w:sz="0" w:space="0" w:color="auto"/>
        <w:right w:val="none" w:sz="0" w:space="0" w:color="auto"/>
      </w:divBdr>
      <w:divsChild>
        <w:div w:id="1549105341">
          <w:marLeft w:val="0"/>
          <w:marRight w:val="0"/>
          <w:marTop w:val="0"/>
          <w:marBottom w:val="0"/>
          <w:divBdr>
            <w:top w:val="none" w:sz="0" w:space="0" w:color="auto"/>
            <w:left w:val="none" w:sz="0" w:space="0" w:color="auto"/>
            <w:bottom w:val="none" w:sz="0" w:space="0" w:color="auto"/>
            <w:right w:val="none" w:sz="0" w:space="0" w:color="auto"/>
          </w:divBdr>
        </w:div>
        <w:div w:id="86660428">
          <w:marLeft w:val="0"/>
          <w:marRight w:val="0"/>
          <w:marTop w:val="0"/>
          <w:marBottom w:val="0"/>
          <w:divBdr>
            <w:top w:val="none" w:sz="0" w:space="0" w:color="auto"/>
            <w:left w:val="none" w:sz="0" w:space="0" w:color="auto"/>
            <w:bottom w:val="none" w:sz="0" w:space="0" w:color="auto"/>
            <w:right w:val="none" w:sz="0" w:space="0" w:color="auto"/>
          </w:divBdr>
        </w:div>
        <w:div w:id="2061977469">
          <w:marLeft w:val="0"/>
          <w:marRight w:val="0"/>
          <w:marTop w:val="0"/>
          <w:marBottom w:val="0"/>
          <w:divBdr>
            <w:top w:val="none" w:sz="0" w:space="0" w:color="auto"/>
            <w:left w:val="none" w:sz="0" w:space="0" w:color="auto"/>
            <w:bottom w:val="none" w:sz="0" w:space="0" w:color="auto"/>
            <w:right w:val="none" w:sz="0" w:space="0" w:color="auto"/>
          </w:divBdr>
        </w:div>
        <w:div w:id="989091361">
          <w:marLeft w:val="0"/>
          <w:marRight w:val="0"/>
          <w:marTop w:val="0"/>
          <w:marBottom w:val="0"/>
          <w:divBdr>
            <w:top w:val="none" w:sz="0" w:space="0" w:color="auto"/>
            <w:left w:val="none" w:sz="0" w:space="0" w:color="auto"/>
            <w:bottom w:val="none" w:sz="0" w:space="0" w:color="auto"/>
            <w:right w:val="none" w:sz="0" w:space="0" w:color="auto"/>
          </w:divBdr>
        </w:div>
        <w:div w:id="1781754579">
          <w:marLeft w:val="0"/>
          <w:marRight w:val="0"/>
          <w:marTop w:val="0"/>
          <w:marBottom w:val="0"/>
          <w:divBdr>
            <w:top w:val="none" w:sz="0" w:space="0" w:color="auto"/>
            <w:left w:val="none" w:sz="0" w:space="0" w:color="auto"/>
            <w:bottom w:val="none" w:sz="0" w:space="0" w:color="auto"/>
            <w:right w:val="none" w:sz="0" w:space="0" w:color="auto"/>
          </w:divBdr>
        </w:div>
        <w:div w:id="1327978795">
          <w:marLeft w:val="0"/>
          <w:marRight w:val="0"/>
          <w:marTop w:val="0"/>
          <w:marBottom w:val="0"/>
          <w:divBdr>
            <w:top w:val="none" w:sz="0" w:space="0" w:color="auto"/>
            <w:left w:val="none" w:sz="0" w:space="0" w:color="auto"/>
            <w:bottom w:val="none" w:sz="0" w:space="0" w:color="auto"/>
            <w:right w:val="none" w:sz="0" w:space="0" w:color="auto"/>
          </w:divBdr>
        </w:div>
      </w:divsChild>
    </w:div>
    <w:div w:id="18010266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265">
          <w:marLeft w:val="0"/>
          <w:marRight w:val="0"/>
          <w:marTop w:val="0"/>
          <w:marBottom w:val="0"/>
          <w:divBdr>
            <w:top w:val="none" w:sz="0" w:space="0" w:color="auto"/>
            <w:left w:val="none" w:sz="0" w:space="0" w:color="auto"/>
            <w:bottom w:val="none" w:sz="0" w:space="0" w:color="auto"/>
            <w:right w:val="none" w:sz="0" w:space="0" w:color="auto"/>
          </w:divBdr>
        </w:div>
        <w:div w:id="193543047">
          <w:marLeft w:val="0"/>
          <w:marRight w:val="0"/>
          <w:marTop w:val="0"/>
          <w:marBottom w:val="0"/>
          <w:divBdr>
            <w:top w:val="none" w:sz="0" w:space="0" w:color="auto"/>
            <w:left w:val="none" w:sz="0" w:space="0" w:color="auto"/>
            <w:bottom w:val="none" w:sz="0" w:space="0" w:color="auto"/>
            <w:right w:val="none" w:sz="0" w:space="0" w:color="auto"/>
          </w:divBdr>
        </w:div>
        <w:div w:id="1318455754">
          <w:marLeft w:val="0"/>
          <w:marRight w:val="0"/>
          <w:marTop w:val="0"/>
          <w:marBottom w:val="0"/>
          <w:divBdr>
            <w:top w:val="none" w:sz="0" w:space="0" w:color="auto"/>
            <w:left w:val="none" w:sz="0" w:space="0" w:color="auto"/>
            <w:bottom w:val="none" w:sz="0" w:space="0" w:color="auto"/>
            <w:right w:val="none" w:sz="0" w:space="0" w:color="auto"/>
          </w:divBdr>
        </w:div>
        <w:div w:id="470172144">
          <w:marLeft w:val="0"/>
          <w:marRight w:val="0"/>
          <w:marTop w:val="0"/>
          <w:marBottom w:val="0"/>
          <w:divBdr>
            <w:top w:val="none" w:sz="0" w:space="0" w:color="auto"/>
            <w:left w:val="none" w:sz="0" w:space="0" w:color="auto"/>
            <w:bottom w:val="none" w:sz="0" w:space="0" w:color="auto"/>
            <w:right w:val="none" w:sz="0" w:space="0" w:color="auto"/>
          </w:divBdr>
        </w:div>
        <w:div w:id="208419411">
          <w:marLeft w:val="0"/>
          <w:marRight w:val="0"/>
          <w:marTop w:val="0"/>
          <w:marBottom w:val="0"/>
          <w:divBdr>
            <w:top w:val="none" w:sz="0" w:space="0" w:color="auto"/>
            <w:left w:val="none" w:sz="0" w:space="0" w:color="auto"/>
            <w:bottom w:val="none" w:sz="0" w:space="0" w:color="auto"/>
            <w:right w:val="none" w:sz="0" w:space="0" w:color="auto"/>
          </w:divBdr>
        </w:div>
        <w:div w:id="290403211">
          <w:marLeft w:val="0"/>
          <w:marRight w:val="0"/>
          <w:marTop w:val="0"/>
          <w:marBottom w:val="0"/>
          <w:divBdr>
            <w:top w:val="none" w:sz="0" w:space="0" w:color="auto"/>
            <w:left w:val="none" w:sz="0" w:space="0" w:color="auto"/>
            <w:bottom w:val="none" w:sz="0" w:space="0" w:color="auto"/>
            <w:right w:val="none" w:sz="0" w:space="0" w:color="auto"/>
          </w:divBdr>
        </w:div>
      </w:divsChild>
    </w:div>
    <w:div w:id="1926916194">
      <w:bodyDiv w:val="1"/>
      <w:marLeft w:val="0"/>
      <w:marRight w:val="0"/>
      <w:marTop w:val="0"/>
      <w:marBottom w:val="0"/>
      <w:divBdr>
        <w:top w:val="none" w:sz="0" w:space="0" w:color="auto"/>
        <w:left w:val="none" w:sz="0" w:space="0" w:color="auto"/>
        <w:bottom w:val="none" w:sz="0" w:space="0" w:color="auto"/>
        <w:right w:val="none" w:sz="0" w:space="0" w:color="auto"/>
      </w:divBdr>
      <w:divsChild>
        <w:div w:id="1067220775">
          <w:marLeft w:val="0"/>
          <w:marRight w:val="0"/>
          <w:marTop w:val="0"/>
          <w:marBottom w:val="0"/>
          <w:divBdr>
            <w:top w:val="none" w:sz="0" w:space="0" w:color="auto"/>
            <w:left w:val="none" w:sz="0" w:space="0" w:color="auto"/>
            <w:bottom w:val="none" w:sz="0" w:space="0" w:color="auto"/>
            <w:right w:val="none" w:sz="0" w:space="0" w:color="auto"/>
          </w:divBdr>
          <w:divsChild>
            <w:div w:id="976571697">
              <w:marLeft w:val="0"/>
              <w:marRight w:val="0"/>
              <w:marTop w:val="0"/>
              <w:marBottom w:val="0"/>
              <w:divBdr>
                <w:top w:val="none" w:sz="0" w:space="0" w:color="auto"/>
                <w:left w:val="none" w:sz="0" w:space="0" w:color="auto"/>
                <w:bottom w:val="none" w:sz="0" w:space="0" w:color="auto"/>
                <w:right w:val="none" w:sz="0" w:space="0" w:color="auto"/>
              </w:divBdr>
            </w:div>
            <w:div w:id="1565947897">
              <w:marLeft w:val="0"/>
              <w:marRight w:val="0"/>
              <w:marTop w:val="0"/>
              <w:marBottom w:val="0"/>
              <w:divBdr>
                <w:top w:val="none" w:sz="0" w:space="0" w:color="auto"/>
                <w:left w:val="none" w:sz="0" w:space="0" w:color="auto"/>
                <w:bottom w:val="none" w:sz="0" w:space="0" w:color="auto"/>
                <w:right w:val="none" w:sz="0" w:space="0" w:color="auto"/>
              </w:divBdr>
            </w:div>
            <w:div w:id="949320154">
              <w:marLeft w:val="0"/>
              <w:marRight w:val="0"/>
              <w:marTop w:val="0"/>
              <w:marBottom w:val="0"/>
              <w:divBdr>
                <w:top w:val="none" w:sz="0" w:space="0" w:color="auto"/>
                <w:left w:val="none" w:sz="0" w:space="0" w:color="auto"/>
                <w:bottom w:val="none" w:sz="0" w:space="0" w:color="auto"/>
                <w:right w:val="none" w:sz="0" w:space="0" w:color="auto"/>
              </w:divBdr>
            </w:div>
            <w:div w:id="1299605876">
              <w:marLeft w:val="0"/>
              <w:marRight w:val="0"/>
              <w:marTop w:val="0"/>
              <w:marBottom w:val="0"/>
              <w:divBdr>
                <w:top w:val="none" w:sz="0" w:space="0" w:color="auto"/>
                <w:left w:val="none" w:sz="0" w:space="0" w:color="auto"/>
                <w:bottom w:val="none" w:sz="0" w:space="0" w:color="auto"/>
                <w:right w:val="none" w:sz="0" w:space="0" w:color="auto"/>
              </w:divBdr>
            </w:div>
          </w:divsChild>
        </w:div>
        <w:div w:id="2115440155">
          <w:marLeft w:val="0"/>
          <w:marRight w:val="0"/>
          <w:marTop w:val="0"/>
          <w:marBottom w:val="0"/>
          <w:divBdr>
            <w:top w:val="none" w:sz="0" w:space="0" w:color="auto"/>
            <w:left w:val="none" w:sz="0" w:space="0" w:color="auto"/>
            <w:bottom w:val="none" w:sz="0" w:space="0" w:color="auto"/>
            <w:right w:val="none" w:sz="0" w:space="0" w:color="auto"/>
          </w:divBdr>
          <w:divsChild>
            <w:div w:id="892740562">
              <w:marLeft w:val="0"/>
              <w:marRight w:val="0"/>
              <w:marTop w:val="0"/>
              <w:marBottom w:val="0"/>
              <w:divBdr>
                <w:top w:val="none" w:sz="0" w:space="0" w:color="auto"/>
                <w:left w:val="none" w:sz="0" w:space="0" w:color="auto"/>
                <w:bottom w:val="none" w:sz="0" w:space="0" w:color="auto"/>
                <w:right w:val="none" w:sz="0" w:space="0" w:color="auto"/>
              </w:divBdr>
            </w:div>
            <w:div w:id="1423911053">
              <w:marLeft w:val="0"/>
              <w:marRight w:val="0"/>
              <w:marTop w:val="0"/>
              <w:marBottom w:val="0"/>
              <w:divBdr>
                <w:top w:val="none" w:sz="0" w:space="0" w:color="auto"/>
                <w:left w:val="none" w:sz="0" w:space="0" w:color="auto"/>
                <w:bottom w:val="none" w:sz="0" w:space="0" w:color="auto"/>
                <w:right w:val="none" w:sz="0" w:space="0" w:color="auto"/>
              </w:divBdr>
            </w:div>
            <w:div w:id="861473380">
              <w:marLeft w:val="0"/>
              <w:marRight w:val="0"/>
              <w:marTop w:val="0"/>
              <w:marBottom w:val="0"/>
              <w:divBdr>
                <w:top w:val="none" w:sz="0" w:space="0" w:color="auto"/>
                <w:left w:val="none" w:sz="0" w:space="0" w:color="auto"/>
                <w:bottom w:val="none" w:sz="0" w:space="0" w:color="auto"/>
                <w:right w:val="none" w:sz="0" w:space="0" w:color="auto"/>
              </w:divBdr>
            </w:div>
            <w:div w:id="954554674">
              <w:marLeft w:val="0"/>
              <w:marRight w:val="0"/>
              <w:marTop w:val="0"/>
              <w:marBottom w:val="0"/>
              <w:divBdr>
                <w:top w:val="none" w:sz="0" w:space="0" w:color="auto"/>
                <w:left w:val="none" w:sz="0" w:space="0" w:color="auto"/>
                <w:bottom w:val="none" w:sz="0" w:space="0" w:color="auto"/>
                <w:right w:val="none" w:sz="0" w:space="0" w:color="auto"/>
              </w:divBdr>
            </w:div>
            <w:div w:id="1893156482">
              <w:marLeft w:val="0"/>
              <w:marRight w:val="0"/>
              <w:marTop w:val="0"/>
              <w:marBottom w:val="0"/>
              <w:divBdr>
                <w:top w:val="none" w:sz="0" w:space="0" w:color="auto"/>
                <w:left w:val="none" w:sz="0" w:space="0" w:color="auto"/>
                <w:bottom w:val="none" w:sz="0" w:space="0" w:color="auto"/>
                <w:right w:val="none" w:sz="0" w:space="0" w:color="auto"/>
              </w:divBdr>
            </w:div>
          </w:divsChild>
        </w:div>
        <w:div w:id="25336718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
            <w:div w:id="1751847157">
              <w:marLeft w:val="0"/>
              <w:marRight w:val="0"/>
              <w:marTop w:val="0"/>
              <w:marBottom w:val="0"/>
              <w:divBdr>
                <w:top w:val="none" w:sz="0" w:space="0" w:color="auto"/>
                <w:left w:val="none" w:sz="0" w:space="0" w:color="auto"/>
                <w:bottom w:val="none" w:sz="0" w:space="0" w:color="auto"/>
                <w:right w:val="none" w:sz="0" w:space="0" w:color="auto"/>
              </w:divBdr>
            </w:div>
            <w:div w:id="2097901294">
              <w:marLeft w:val="0"/>
              <w:marRight w:val="0"/>
              <w:marTop w:val="0"/>
              <w:marBottom w:val="0"/>
              <w:divBdr>
                <w:top w:val="none" w:sz="0" w:space="0" w:color="auto"/>
                <w:left w:val="none" w:sz="0" w:space="0" w:color="auto"/>
                <w:bottom w:val="none" w:sz="0" w:space="0" w:color="auto"/>
                <w:right w:val="none" w:sz="0" w:space="0" w:color="auto"/>
              </w:divBdr>
            </w:div>
            <w:div w:id="1003826534">
              <w:marLeft w:val="0"/>
              <w:marRight w:val="0"/>
              <w:marTop w:val="0"/>
              <w:marBottom w:val="0"/>
              <w:divBdr>
                <w:top w:val="none" w:sz="0" w:space="0" w:color="auto"/>
                <w:left w:val="none" w:sz="0" w:space="0" w:color="auto"/>
                <w:bottom w:val="none" w:sz="0" w:space="0" w:color="auto"/>
                <w:right w:val="none" w:sz="0" w:space="0" w:color="auto"/>
              </w:divBdr>
            </w:div>
            <w:div w:id="1484666247">
              <w:marLeft w:val="0"/>
              <w:marRight w:val="0"/>
              <w:marTop w:val="0"/>
              <w:marBottom w:val="0"/>
              <w:divBdr>
                <w:top w:val="none" w:sz="0" w:space="0" w:color="auto"/>
                <w:left w:val="none" w:sz="0" w:space="0" w:color="auto"/>
                <w:bottom w:val="none" w:sz="0" w:space="0" w:color="auto"/>
                <w:right w:val="none" w:sz="0" w:space="0" w:color="auto"/>
              </w:divBdr>
            </w:div>
          </w:divsChild>
        </w:div>
        <w:div w:id="652879626">
          <w:marLeft w:val="0"/>
          <w:marRight w:val="0"/>
          <w:marTop w:val="0"/>
          <w:marBottom w:val="0"/>
          <w:divBdr>
            <w:top w:val="none" w:sz="0" w:space="0" w:color="auto"/>
            <w:left w:val="none" w:sz="0" w:space="0" w:color="auto"/>
            <w:bottom w:val="none" w:sz="0" w:space="0" w:color="auto"/>
            <w:right w:val="none" w:sz="0" w:space="0" w:color="auto"/>
          </w:divBdr>
        </w:div>
        <w:div w:id="1279724040">
          <w:marLeft w:val="0"/>
          <w:marRight w:val="0"/>
          <w:marTop w:val="0"/>
          <w:marBottom w:val="0"/>
          <w:divBdr>
            <w:top w:val="none" w:sz="0" w:space="0" w:color="auto"/>
            <w:left w:val="none" w:sz="0" w:space="0" w:color="auto"/>
            <w:bottom w:val="none" w:sz="0" w:space="0" w:color="auto"/>
            <w:right w:val="none" w:sz="0" w:space="0" w:color="auto"/>
          </w:divBdr>
        </w:div>
        <w:div w:id="1482383941">
          <w:marLeft w:val="0"/>
          <w:marRight w:val="0"/>
          <w:marTop w:val="0"/>
          <w:marBottom w:val="0"/>
          <w:divBdr>
            <w:top w:val="none" w:sz="0" w:space="0" w:color="auto"/>
            <w:left w:val="none" w:sz="0" w:space="0" w:color="auto"/>
            <w:bottom w:val="none" w:sz="0" w:space="0" w:color="auto"/>
            <w:right w:val="none" w:sz="0" w:space="0" w:color="auto"/>
          </w:divBdr>
        </w:div>
        <w:div w:id="341444232">
          <w:marLeft w:val="0"/>
          <w:marRight w:val="0"/>
          <w:marTop w:val="0"/>
          <w:marBottom w:val="0"/>
          <w:divBdr>
            <w:top w:val="none" w:sz="0" w:space="0" w:color="auto"/>
            <w:left w:val="none" w:sz="0" w:space="0" w:color="auto"/>
            <w:bottom w:val="none" w:sz="0" w:space="0" w:color="auto"/>
            <w:right w:val="none" w:sz="0" w:space="0" w:color="auto"/>
          </w:divBdr>
        </w:div>
        <w:div w:id="174880002">
          <w:marLeft w:val="0"/>
          <w:marRight w:val="0"/>
          <w:marTop w:val="0"/>
          <w:marBottom w:val="0"/>
          <w:divBdr>
            <w:top w:val="none" w:sz="0" w:space="0" w:color="auto"/>
            <w:left w:val="none" w:sz="0" w:space="0" w:color="auto"/>
            <w:bottom w:val="none" w:sz="0" w:space="0" w:color="auto"/>
            <w:right w:val="none" w:sz="0" w:space="0" w:color="auto"/>
          </w:divBdr>
        </w:div>
        <w:div w:id="82075222">
          <w:marLeft w:val="0"/>
          <w:marRight w:val="0"/>
          <w:marTop w:val="0"/>
          <w:marBottom w:val="0"/>
          <w:divBdr>
            <w:top w:val="none" w:sz="0" w:space="0" w:color="auto"/>
            <w:left w:val="none" w:sz="0" w:space="0" w:color="auto"/>
            <w:bottom w:val="none" w:sz="0" w:space="0" w:color="auto"/>
            <w:right w:val="none" w:sz="0" w:space="0" w:color="auto"/>
          </w:divBdr>
        </w:div>
        <w:div w:id="840121297">
          <w:marLeft w:val="0"/>
          <w:marRight w:val="0"/>
          <w:marTop w:val="0"/>
          <w:marBottom w:val="0"/>
          <w:divBdr>
            <w:top w:val="none" w:sz="0" w:space="0" w:color="auto"/>
            <w:left w:val="none" w:sz="0" w:space="0" w:color="auto"/>
            <w:bottom w:val="none" w:sz="0" w:space="0" w:color="auto"/>
            <w:right w:val="none" w:sz="0" w:space="0" w:color="auto"/>
          </w:divBdr>
        </w:div>
        <w:div w:id="1596328155">
          <w:marLeft w:val="0"/>
          <w:marRight w:val="0"/>
          <w:marTop w:val="0"/>
          <w:marBottom w:val="0"/>
          <w:divBdr>
            <w:top w:val="none" w:sz="0" w:space="0" w:color="auto"/>
            <w:left w:val="none" w:sz="0" w:space="0" w:color="auto"/>
            <w:bottom w:val="none" w:sz="0" w:space="0" w:color="auto"/>
            <w:right w:val="none" w:sz="0" w:space="0" w:color="auto"/>
          </w:divBdr>
        </w:div>
        <w:div w:id="1043136990">
          <w:marLeft w:val="0"/>
          <w:marRight w:val="0"/>
          <w:marTop w:val="0"/>
          <w:marBottom w:val="0"/>
          <w:divBdr>
            <w:top w:val="none" w:sz="0" w:space="0" w:color="auto"/>
            <w:left w:val="none" w:sz="0" w:space="0" w:color="auto"/>
            <w:bottom w:val="none" w:sz="0" w:space="0" w:color="auto"/>
            <w:right w:val="none" w:sz="0" w:space="0" w:color="auto"/>
          </w:divBdr>
        </w:div>
        <w:div w:id="425154363">
          <w:marLeft w:val="0"/>
          <w:marRight w:val="0"/>
          <w:marTop w:val="0"/>
          <w:marBottom w:val="0"/>
          <w:divBdr>
            <w:top w:val="none" w:sz="0" w:space="0" w:color="auto"/>
            <w:left w:val="none" w:sz="0" w:space="0" w:color="auto"/>
            <w:bottom w:val="none" w:sz="0" w:space="0" w:color="auto"/>
            <w:right w:val="none" w:sz="0" w:space="0" w:color="auto"/>
          </w:divBdr>
        </w:div>
        <w:div w:id="462314051">
          <w:marLeft w:val="0"/>
          <w:marRight w:val="0"/>
          <w:marTop w:val="0"/>
          <w:marBottom w:val="0"/>
          <w:divBdr>
            <w:top w:val="none" w:sz="0" w:space="0" w:color="auto"/>
            <w:left w:val="none" w:sz="0" w:space="0" w:color="auto"/>
            <w:bottom w:val="none" w:sz="0" w:space="0" w:color="auto"/>
            <w:right w:val="none" w:sz="0" w:space="0" w:color="auto"/>
          </w:divBdr>
        </w:div>
        <w:div w:id="1787852136">
          <w:marLeft w:val="0"/>
          <w:marRight w:val="0"/>
          <w:marTop w:val="0"/>
          <w:marBottom w:val="0"/>
          <w:divBdr>
            <w:top w:val="none" w:sz="0" w:space="0" w:color="auto"/>
            <w:left w:val="none" w:sz="0" w:space="0" w:color="auto"/>
            <w:bottom w:val="none" w:sz="0" w:space="0" w:color="auto"/>
            <w:right w:val="none" w:sz="0" w:space="0" w:color="auto"/>
          </w:divBdr>
        </w:div>
        <w:div w:id="1393654164">
          <w:marLeft w:val="0"/>
          <w:marRight w:val="0"/>
          <w:marTop w:val="0"/>
          <w:marBottom w:val="0"/>
          <w:divBdr>
            <w:top w:val="none" w:sz="0" w:space="0" w:color="auto"/>
            <w:left w:val="none" w:sz="0" w:space="0" w:color="auto"/>
            <w:bottom w:val="none" w:sz="0" w:space="0" w:color="auto"/>
            <w:right w:val="none" w:sz="0" w:space="0" w:color="auto"/>
          </w:divBdr>
        </w:div>
        <w:div w:id="1130128000">
          <w:marLeft w:val="0"/>
          <w:marRight w:val="0"/>
          <w:marTop w:val="0"/>
          <w:marBottom w:val="0"/>
          <w:divBdr>
            <w:top w:val="none" w:sz="0" w:space="0" w:color="auto"/>
            <w:left w:val="none" w:sz="0" w:space="0" w:color="auto"/>
            <w:bottom w:val="none" w:sz="0" w:space="0" w:color="auto"/>
            <w:right w:val="none" w:sz="0" w:space="0" w:color="auto"/>
          </w:divBdr>
        </w:div>
        <w:div w:id="1698852363">
          <w:marLeft w:val="0"/>
          <w:marRight w:val="0"/>
          <w:marTop w:val="0"/>
          <w:marBottom w:val="0"/>
          <w:divBdr>
            <w:top w:val="none" w:sz="0" w:space="0" w:color="auto"/>
            <w:left w:val="none" w:sz="0" w:space="0" w:color="auto"/>
            <w:bottom w:val="none" w:sz="0" w:space="0" w:color="auto"/>
            <w:right w:val="none" w:sz="0" w:space="0" w:color="auto"/>
          </w:divBdr>
        </w:div>
        <w:div w:id="1366129498">
          <w:marLeft w:val="0"/>
          <w:marRight w:val="0"/>
          <w:marTop w:val="0"/>
          <w:marBottom w:val="0"/>
          <w:divBdr>
            <w:top w:val="none" w:sz="0" w:space="0" w:color="auto"/>
            <w:left w:val="none" w:sz="0" w:space="0" w:color="auto"/>
            <w:bottom w:val="none" w:sz="0" w:space="0" w:color="auto"/>
            <w:right w:val="none" w:sz="0" w:space="0" w:color="auto"/>
          </w:divBdr>
        </w:div>
        <w:div w:id="1511947462">
          <w:marLeft w:val="0"/>
          <w:marRight w:val="0"/>
          <w:marTop w:val="0"/>
          <w:marBottom w:val="0"/>
          <w:divBdr>
            <w:top w:val="none" w:sz="0" w:space="0" w:color="auto"/>
            <w:left w:val="none" w:sz="0" w:space="0" w:color="auto"/>
            <w:bottom w:val="none" w:sz="0" w:space="0" w:color="auto"/>
            <w:right w:val="none" w:sz="0" w:space="0" w:color="auto"/>
          </w:divBdr>
        </w:div>
      </w:divsChild>
    </w:div>
    <w:div w:id="1989477242">
      <w:bodyDiv w:val="1"/>
      <w:marLeft w:val="0"/>
      <w:marRight w:val="0"/>
      <w:marTop w:val="0"/>
      <w:marBottom w:val="0"/>
      <w:divBdr>
        <w:top w:val="none" w:sz="0" w:space="0" w:color="auto"/>
        <w:left w:val="none" w:sz="0" w:space="0" w:color="auto"/>
        <w:bottom w:val="none" w:sz="0" w:space="0" w:color="auto"/>
        <w:right w:val="none" w:sz="0" w:space="0" w:color="auto"/>
      </w:divBdr>
      <w:divsChild>
        <w:div w:id="188645375">
          <w:marLeft w:val="288"/>
          <w:marRight w:val="0"/>
          <w:marTop w:val="0"/>
          <w:marBottom w:val="0"/>
          <w:divBdr>
            <w:top w:val="none" w:sz="0" w:space="0" w:color="auto"/>
            <w:left w:val="none" w:sz="0" w:space="0" w:color="auto"/>
            <w:bottom w:val="none" w:sz="0" w:space="0" w:color="auto"/>
            <w:right w:val="none" w:sz="0" w:space="0" w:color="auto"/>
          </w:divBdr>
        </w:div>
        <w:div w:id="396829651">
          <w:marLeft w:val="288"/>
          <w:marRight w:val="0"/>
          <w:marTop w:val="0"/>
          <w:marBottom w:val="0"/>
          <w:divBdr>
            <w:top w:val="none" w:sz="0" w:space="0" w:color="auto"/>
            <w:left w:val="none" w:sz="0" w:space="0" w:color="auto"/>
            <w:bottom w:val="none" w:sz="0" w:space="0" w:color="auto"/>
            <w:right w:val="none" w:sz="0" w:space="0" w:color="auto"/>
          </w:divBdr>
        </w:div>
        <w:div w:id="907377730">
          <w:marLeft w:val="288"/>
          <w:marRight w:val="0"/>
          <w:marTop w:val="0"/>
          <w:marBottom w:val="0"/>
          <w:divBdr>
            <w:top w:val="none" w:sz="0" w:space="0" w:color="auto"/>
            <w:left w:val="none" w:sz="0" w:space="0" w:color="auto"/>
            <w:bottom w:val="none" w:sz="0" w:space="0" w:color="auto"/>
            <w:right w:val="none" w:sz="0" w:space="0" w:color="auto"/>
          </w:divBdr>
        </w:div>
      </w:divsChild>
    </w:div>
    <w:div w:id="2057583816">
      <w:bodyDiv w:val="1"/>
      <w:marLeft w:val="0"/>
      <w:marRight w:val="0"/>
      <w:marTop w:val="0"/>
      <w:marBottom w:val="0"/>
      <w:divBdr>
        <w:top w:val="none" w:sz="0" w:space="0" w:color="auto"/>
        <w:left w:val="none" w:sz="0" w:space="0" w:color="auto"/>
        <w:bottom w:val="none" w:sz="0" w:space="0" w:color="auto"/>
        <w:right w:val="none" w:sz="0" w:space="0" w:color="auto"/>
      </w:divBdr>
      <w:divsChild>
        <w:div w:id="477456398">
          <w:marLeft w:val="0"/>
          <w:marRight w:val="0"/>
          <w:marTop w:val="0"/>
          <w:marBottom w:val="0"/>
          <w:divBdr>
            <w:top w:val="none" w:sz="0" w:space="0" w:color="auto"/>
            <w:left w:val="none" w:sz="0" w:space="0" w:color="auto"/>
            <w:bottom w:val="none" w:sz="0" w:space="0" w:color="auto"/>
            <w:right w:val="none" w:sz="0" w:space="0" w:color="auto"/>
          </w:divBdr>
          <w:divsChild>
            <w:div w:id="1786996757">
              <w:marLeft w:val="-75"/>
              <w:marRight w:val="0"/>
              <w:marTop w:val="30"/>
              <w:marBottom w:val="30"/>
              <w:divBdr>
                <w:top w:val="none" w:sz="0" w:space="0" w:color="auto"/>
                <w:left w:val="none" w:sz="0" w:space="0" w:color="auto"/>
                <w:bottom w:val="none" w:sz="0" w:space="0" w:color="auto"/>
                <w:right w:val="none" w:sz="0" w:space="0" w:color="auto"/>
              </w:divBdr>
              <w:divsChild>
                <w:div w:id="970750180">
                  <w:marLeft w:val="0"/>
                  <w:marRight w:val="0"/>
                  <w:marTop w:val="0"/>
                  <w:marBottom w:val="0"/>
                  <w:divBdr>
                    <w:top w:val="none" w:sz="0" w:space="0" w:color="auto"/>
                    <w:left w:val="none" w:sz="0" w:space="0" w:color="auto"/>
                    <w:bottom w:val="none" w:sz="0" w:space="0" w:color="auto"/>
                    <w:right w:val="none" w:sz="0" w:space="0" w:color="auto"/>
                  </w:divBdr>
                  <w:divsChild>
                    <w:div w:id="30154082">
                      <w:marLeft w:val="0"/>
                      <w:marRight w:val="0"/>
                      <w:marTop w:val="0"/>
                      <w:marBottom w:val="0"/>
                      <w:divBdr>
                        <w:top w:val="none" w:sz="0" w:space="0" w:color="auto"/>
                        <w:left w:val="none" w:sz="0" w:space="0" w:color="auto"/>
                        <w:bottom w:val="none" w:sz="0" w:space="0" w:color="auto"/>
                        <w:right w:val="none" w:sz="0" w:space="0" w:color="auto"/>
                      </w:divBdr>
                    </w:div>
                  </w:divsChild>
                </w:div>
                <w:div w:id="1473593052">
                  <w:marLeft w:val="0"/>
                  <w:marRight w:val="0"/>
                  <w:marTop w:val="0"/>
                  <w:marBottom w:val="0"/>
                  <w:divBdr>
                    <w:top w:val="none" w:sz="0" w:space="0" w:color="auto"/>
                    <w:left w:val="none" w:sz="0" w:space="0" w:color="auto"/>
                    <w:bottom w:val="none" w:sz="0" w:space="0" w:color="auto"/>
                    <w:right w:val="none" w:sz="0" w:space="0" w:color="auto"/>
                  </w:divBdr>
                  <w:divsChild>
                    <w:div w:id="50932031">
                      <w:marLeft w:val="0"/>
                      <w:marRight w:val="0"/>
                      <w:marTop w:val="0"/>
                      <w:marBottom w:val="0"/>
                      <w:divBdr>
                        <w:top w:val="none" w:sz="0" w:space="0" w:color="auto"/>
                        <w:left w:val="none" w:sz="0" w:space="0" w:color="auto"/>
                        <w:bottom w:val="none" w:sz="0" w:space="0" w:color="auto"/>
                        <w:right w:val="none" w:sz="0" w:space="0" w:color="auto"/>
                      </w:divBdr>
                    </w:div>
                    <w:div w:id="817310437">
                      <w:marLeft w:val="0"/>
                      <w:marRight w:val="0"/>
                      <w:marTop w:val="0"/>
                      <w:marBottom w:val="0"/>
                      <w:divBdr>
                        <w:top w:val="none" w:sz="0" w:space="0" w:color="auto"/>
                        <w:left w:val="none" w:sz="0" w:space="0" w:color="auto"/>
                        <w:bottom w:val="none" w:sz="0" w:space="0" w:color="auto"/>
                        <w:right w:val="none" w:sz="0" w:space="0" w:color="auto"/>
                      </w:divBdr>
                    </w:div>
                  </w:divsChild>
                </w:div>
                <w:div w:id="1135023311">
                  <w:marLeft w:val="0"/>
                  <w:marRight w:val="0"/>
                  <w:marTop w:val="0"/>
                  <w:marBottom w:val="0"/>
                  <w:divBdr>
                    <w:top w:val="none" w:sz="0" w:space="0" w:color="auto"/>
                    <w:left w:val="none" w:sz="0" w:space="0" w:color="auto"/>
                    <w:bottom w:val="none" w:sz="0" w:space="0" w:color="auto"/>
                    <w:right w:val="none" w:sz="0" w:space="0" w:color="auto"/>
                  </w:divBdr>
                  <w:divsChild>
                    <w:div w:id="60717530">
                      <w:marLeft w:val="0"/>
                      <w:marRight w:val="0"/>
                      <w:marTop w:val="0"/>
                      <w:marBottom w:val="0"/>
                      <w:divBdr>
                        <w:top w:val="none" w:sz="0" w:space="0" w:color="auto"/>
                        <w:left w:val="none" w:sz="0" w:space="0" w:color="auto"/>
                        <w:bottom w:val="none" w:sz="0" w:space="0" w:color="auto"/>
                        <w:right w:val="none" w:sz="0" w:space="0" w:color="auto"/>
                      </w:divBdr>
                    </w:div>
                  </w:divsChild>
                </w:div>
                <w:div w:id="626396851">
                  <w:marLeft w:val="0"/>
                  <w:marRight w:val="0"/>
                  <w:marTop w:val="0"/>
                  <w:marBottom w:val="0"/>
                  <w:divBdr>
                    <w:top w:val="none" w:sz="0" w:space="0" w:color="auto"/>
                    <w:left w:val="none" w:sz="0" w:space="0" w:color="auto"/>
                    <w:bottom w:val="none" w:sz="0" w:space="0" w:color="auto"/>
                    <w:right w:val="none" w:sz="0" w:space="0" w:color="auto"/>
                  </w:divBdr>
                  <w:divsChild>
                    <w:div w:id="74478591">
                      <w:marLeft w:val="0"/>
                      <w:marRight w:val="0"/>
                      <w:marTop w:val="0"/>
                      <w:marBottom w:val="0"/>
                      <w:divBdr>
                        <w:top w:val="none" w:sz="0" w:space="0" w:color="auto"/>
                        <w:left w:val="none" w:sz="0" w:space="0" w:color="auto"/>
                        <w:bottom w:val="none" w:sz="0" w:space="0" w:color="auto"/>
                        <w:right w:val="none" w:sz="0" w:space="0" w:color="auto"/>
                      </w:divBdr>
                    </w:div>
                  </w:divsChild>
                </w:div>
                <w:div w:id="1420105017">
                  <w:marLeft w:val="0"/>
                  <w:marRight w:val="0"/>
                  <w:marTop w:val="0"/>
                  <w:marBottom w:val="0"/>
                  <w:divBdr>
                    <w:top w:val="none" w:sz="0" w:space="0" w:color="auto"/>
                    <w:left w:val="none" w:sz="0" w:space="0" w:color="auto"/>
                    <w:bottom w:val="none" w:sz="0" w:space="0" w:color="auto"/>
                    <w:right w:val="none" w:sz="0" w:space="0" w:color="auto"/>
                  </w:divBdr>
                  <w:divsChild>
                    <w:div w:id="163860511">
                      <w:marLeft w:val="0"/>
                      <w:marRight w:val="0"/>
                      <w:marTop w:val="0"/>
                      <w:marBottom w:val="0"/>
                      <w:divBdr>
                        <w:top w:val="none" w:sz="0" w:space="0" w:color="auto"/>
                        <w:left w:val="none" w:sz="0" w:space="0" w:color="auto"/>
                        <w:bottom w:val="none" w:sz="0" w:space="0" w:color="auto"/>
                        <w:right w:val="none" w:sz="0" w:space="0" w:color="auto"/>
                      </w:divBdr>
                    </w:div>
                  </w:divsChild>
                </w:div>
                <w:div w:id="1614097575">
                  <w:marLeft w:val="0"/>
                  <w:marRight w:val="0"/>
                  <w:marTop w:val="0"/>
                  <w:marBottom w:val="0"/>
                  <w:divBdr>
                    <w:top w:val="none" w:sz="0" w:space="0" w:color="auto"/>
                    <w:left w:val="none" w:sz="0" w:space="0" w:color="auto"/>
                    <w:bottom w:val="none" w:sz="0" w:space="0" w:color="auto"/>
                    <w:right w:val="none" w:sz="0" w:space="0" w:color="auto"/>
                  </w:divBdr>
                  <w:divsChild>
                    <w:div w:id="211356438">
                      <w:marLeft w:val="0"/>
                      <w:marRight w:val="0"/>
                      <w:marTop w:val="0"/>
                      <w:marBottom w:val="0"/>
                      <w:divBdr>
                        <w:top w:val="none" w:sz="0" w:space="0" w:color="auto"/>
                        <w:left w:val="none" w:sz="0" w:space="0" w:color="auto"/>
                        <w:bottom w:val="none" w:sz="0" w:space="0" w:color="auto"/>
                        <w:right w:val="none" w:sz="0" w:space="0" w:color="auto"/>
                      </w:divBdr>
                    </w:div>
                  </w:divsChild>
                </w:div>
                <w:div w:id="265815379">
                  <w:marLeft w:val="0"/>
                  <w:marRight w:val="0"/>
                  <w:marTop w:val="0"/>
                  <w:marBottom w:val="0"/>
                  <w:divBdr>
                    <w:top w:val="none" w:sz="0" w:space="0" w:color="auto"/>
                    <w:left w:val="none" w:sz="0" w:space="0" w:color="auto"/>
                    <w:bottom w:val="none" w:sz="0" w:space="0" w:color="auto"/>
                    <w:right w:val="none" w:sz="0" w:space="0" w:color="auto"/>
                  </w:divBdr>
                  <w:divsChild>
                    <w:div w:id="1262497055">
                      <w:marLeft w:val="0"/>
                      <w:marRight w:val="0"/>
                      <w:marTop w:val="0"/>
                      <w:marBottom w:val="0"/>
                      <w:divBdr>
                        <w:top w:val="none" w:sz="0" w:space="0" w:color="auto"/>
                        <w:left w:val="none" w:sz="0" w:space="0" w:color="auto"/>
                        <w:bottom w:val="none" w:sz="0" w:space="0" w:color="auto"/>
                        <w:right w:val="none" w:sz="0" w:space="0" w:color="auto"/>
                      </w:divBdr>
                    </w:div>
                  </w:divsChild>
                </w:div>
                <w:div w:id="271398844">
                  <w:marLeft w:val="0"/>
                  <w:marRight w:val="0"/>
                  <w:marTop w:val="0"/>
                  <w:marBottom w:val="0"/>
                  <w:divBdr>
                    <w:top w:val="none" w:sz="0" w:space="0" w:color="auto"/>
                    <w:left w:val="none" w:sz="0" w:space="0" w:color="auto"/>
                    <w:bottom w:val="none" w:sz="0" w:space="0" w:color="auto"/>
                    <w:right w:val="none" w:sz="0" w:space="0" w:color="auto"/>
                  </w:divBdr>
                  <w:divsChild>
                    <w:div w:id="1686441595">
                      <w:marLeft w:val="0"/>
                      <w:marRight w:val="0"/>
                      <w:marTop w:val="0"/>
                      <w:marBottom w:val="0"/>
                      <w:divBdr>
                        <w:top w:val="none" w:sz="0" w:space="0" w:color="auto"/>
                        <w:left w:val="none" w:sz="0" w:space="0" w:color="auto"/>
                        <w:bottom w:val="none" w:sz="0" w:space="0" w:color="auto"/>
                        <w:right w:val="none" w:sz="0" w:space="0" w:color="auto"/>
                      </w:divBdr>
                    </w:div>
                  </w:divsChild>
                </w:div>
                <w:div w:id="2142991730">
                  <w:marLeft w:val="0"/>
                  <w:marRight w:val="0"/>
                  <w:marTop w:val="0"/>
                  <w:marBottom w:val="0"/>
                  <w:divBdr>
                    <w:top w:val="none" w:sz="0" w:space="0" w:color="auto"/>
                    <w:left w:val="none" w:sz="0" w:space="0" w:color="auto"/>
                    <w:bottom w:val="none" w:sz="0" w:space="0" w:color="auto"/>
                    <w:right w:val="none" w:sz="0" w:space="0" w:color="auto"/>
                  </w:divBdr>
                  <w:divsChild>
                    <w:div w:id="337121014">
                      <w:marLeft w:val="0"/>
                      <w:marRight w:val="0"/>
                      <w:marTop w:val="0"/>
                      <w:marBottom w:val="0"/>
                      <w:divBdr>
                        <w:top w:val="none" w:sz="0" w:space="0" w:color="auto"/>
                        <w:left w:val="none" w:sz="0" w:space="0" w:color="auto"/>
                        <w:bottom w:val="none" w:sz="0" w:space="0" w:color="auto"/>
                        <w:right w:val="none" w:sz="0" w:space="0" w:color="auto"/>
                      </w:divBdr>
                    </w:div>
                  </w:divsChild>
                </w:div>
                <w:div w:id="758723176">
                  <w:marLeft w:val="0"/>
                  <w:marRight w:val="0"/>
                  <w:marTop w:val="0"/>
                  <w:marBottom w:val="0"/>
                  <w:divBdr>
                    <w:top w:val="none" w:sz="0" w:space="0" w:color="auto"/>
                    <w:left w:val="none" w:sz="0" w:space="0" w:color="auto"/>
                    <w:bottom w:val="none" w:sz="0" w:space="0" w:color="auto"/>
                    <w:right w:val="none" w:sz="0" w:space="0" w:color="auto"/>
                  </w:divBdr>
                  <w:divsChild>
                    <w:div w:id="400834492">
                      <w:marLeft w:val="0"/>
                      <w:marRight w:val="0"/>
                      <w:marTop w:val="0"/>
                      <w:marBottom w:val="0"/>
                      <w:divBdr>
                        <w:top w:val="none" w:sz="0" w:space="0" w:color="auto"/>
                        <w:left w:val="none" w:sz="0" w:space="0" w:color="auto"/>
                        <w:bottom w:val="none" w:sz="0" w:space="0" w:color="auto"/>
                        <w:right w:val="none" w:sz="0" w:space="0" w:color="auto"/>
                      </w:divBdr>
                    </w:div>
                  </w:divsChild>
                </w:div>
                <w:div w:id="445470251">
                  <w:marLeft w:val="0"/>
                  <w:marRight w:val="0"/>
                  <w:marTop w:val="0"/>
                  <w:marBottom w:val="0"/>
                  <w:divBdr>
                    <w:top w:val="none" w:sz="0" w:space="0" w:color="auto"/>
                    <w:left w:val="none" w:sz="0" w:space="0" w:color="auto"/>
                    <w:bottom w:val="none" w:sz="0" w:space="0" w:color="auto"/>
                    <w:right w:val="none" w:sz="0" w:space="0" w:color="auto"/>
                  </w:divBdr>
                  <w:divsChild>
                    <w:div w:id="1690525870">
                      <w:marLeft w:val="0"/>
                      <w:marRight w:val="0"/>
                      <w:marTop w:val="0"/>
                      <w:marBottom w:val="0"/>
                      <w:divBdr>
                        <w:top w:val="none" w:sz="0" w:space="0" w:color="auto"/>
                        <w:left w:val="none" w:sz="0" w:space="0" w:color="auto"/>
                        <w:bottom w:val="none" w:sz="0" w:space="0" w:color="auto"/>
                        <w:right w:val="none" w:sz="0" w:space="0" w:color="auto"/>
                      </w:divBdr>
                    </w:div>
                  </w:divsChild>
                </w:div>
                <w:div w:id="454523660">
                  <w:marLeft w:val="0"/>
                  <w:marRight w:val="0"/>
                  <w:marTop w:val="0"/>
                  <w:marBottom w:val="0"/>
                  <w:divBdr>
                    <w:top w:val="none" w:sz="0" w:space="0" w:color="auto"/>
                    <w:left w:val="none" w:sz="0" w:space="0" w:color="auto"/>
                    <w:bottom w:val="none" w:sz="0" w:space="0" w:color="auto"/>
                    <w:right w:val="none" w:sz="0" w:space="0" w:color="auto"/>
                  </w:divBdr>
                  <w:divsChild>
                    <w:div w:id="1829666438">
                      <w:marLeft w:val="0"/>
                      <w:marRight w:val="0"/>
                      <w:marTop w:val="0"/>
                      <w:marBottom w:val="0"/>
                      <w:divBdr>
                        <w:top w:val="none" w:sz="0" w:space="0" w:color="auto"/>
                        <w:left w:val="none" w:sz="0" w:space="0" w:color="auto"/>
                        <w:bottom w:val="none" w:sz="0" w:space="0" w:color="auto"/>
                        <w:right w:val="none" w:sz="0" w:space="0" w:color="auto"/>
                      </w:divBdr>
                    </w:div>
                  </w:divsChild>
                </w:div>
                <w:div w:id="920260096">
                  <w:marLeft w:val="0"/>
                  <w:marRight w:val="0"/>
                  <w:marTop w:val="0"/>
                  <w:marBottom w:val="0"/>
                  <w:divBdr>
                    <w:top w:val="none" w:sz="0" w:space="0" w:color="auto"/>
                    <w:left w:val="none" w:sz="0" w:space="0" w:color="auto"/>
                    <w:bottom w:val="none" w:sz="0" w:space="0" w:color="auto"/>
                    <w:right w:val="none" w:sz="0" w:space="0" w:color="auto"/>
                  </w:divBdr>
                  <w:divsChild>
                    <w:div w:id="542642742">
                      <w:marLeft w:val="0"/>
                      <w:marRight w:val="0"/>
                      <w:marTop w:val="0"/>
                      <w:marBottom w:val="0"/>
                      <w:divBdr>
                        <w:top w:val="none" w:sz="0" w:space="0" w:color="auto"/>
                        <w:left w:val="none" w:sz="0" w:space="0" w:color="auto"/>
                        <w:bottom w:val="none" w:sz="0" w:space="0" w:color="auto"/>
                        <w:right w:val="none" w:sz="0" w:space="0" w:color="auto"/>
                      </w:divBdr>
                    </w:div>
                  </w:divsChild>
                </w:div>
                <w:div w:id="542906613">
                  <w:marLeft w:val="0"/>
                  <w:marRight w:val="0"/>
                  <w:marTop w:val="0"/>
                  <w:marBottom w:val="0"/>
                  <w:divBdr>
                    <w:top w:val="none" w:sz="0" w:space="0" w:color="auto"/>
                    <w:left w:val="none" w:sz="0" w:space="0" w:color="auto"/>
                    <w:bottom w:val="none" w:sz="0" w:space="0" w:color="auto"/>
                    <w:right w:val="none" w:sz="0" w:space="0" w:color="auto"/>
                  </w:divBdr>
                  <w:divsChild>
                    <w:div w:id="614019596">
                      <w:marLeft w:val="0"/>
                      <w:marRight w:val="0"/>
                      <w:marTop w:val="0"/>
                      <w:marBottom w:val="0"/>
                      <w:divBdr>
                        <w:top w:val="none" w:sz="0" w:space="0" w:color="auto"/>
                        <w:left w:val="none" w:sz="0" w:space="0" w:color="auto"/>
                        <w:bottom w:val="none" w:sz="0" w:space="0" w:color="auto"/>
                        <w:right w:val="none" w:sz="0" w:space="0" w:color="auto"/>
                      </w:divBdr>
                    </w:div>
                  </w:divsChild>
                </w:div>
                <w:div w:id="560404472">
                  <w:marLeft w:val="0"/>
                  <w:marRight w:val="0"/>
                  <w:marTop w:val="0"/>
                  <w:marBottom w:val="0"/>
                  <w:divBdr>
                    <w:top w:val="none" w:sz="0" w:space="0" w:color="auto"/>
                    <w:left w:val="none" w:sz="0" w:space="0" w:color="auto"/>
                    <w:bottom w:val="none" w:sz="0" w:space="0" w:color="auto"/>
                    <w:right w:val="none" w:sz="0" w:space="0" w:color="auto"/>
                  </w:divBdr>
                  <w:divsChild>
                    <w:div w:id="676348366">
                      <w:marLeft w:val="0"/>
                      <w:marRight w:val="0"/>
                      <w:marTop w:val="0"/>
                      <w:marBottom w:val="0"/>
                      <w:divBdr>
                        <w:top w:val="none" w:sz="0" w:space="0" w:color="auto"/>
                        <w:left w:val="none" w:sz="0" w:space="0" w:color="auto"/>
                        <w:bottom w:val="none" w:sz="0" w:space="0" w:color="auto"/>
                        <w:right w:val="none" w:sz="0" w:space="0" w:color="auto"/>
                      </w:divBdr>
                    </w:div>
                  </w:divsChild>
                </w:div>
                <w:div w:id="666401875">
                  <w:marLeft w:val="0"/>
                  <w:marRight w:val="0"/>
                  <w:marTop w:val="0"/>
                  <w:marBottom w:val="0"/>
                  <w:divBdr>
                    <w:top w:val="none" w:sz="0" w:space="0" w:color="auto"/>
                    <w:left w:val="none" w:sz="0" w:space="0" w:color="auto"/>
                    <w:bottom w:val="none" w:sz="0" w:space="0" w:color="auto"/>
                    <w:right w:val="none" w:sz="0" w:space="0" w:color="auto"/>
                  </w:divBdr>
                  <w:divsChild>
                    <w:div w:id="578977315">
                      <w:marLeft w:val="0"/>
                      <w:marRight w:val="0"/>
                      <w:marTop w:val="0"/>
                      <w:marBottom w:val="0"/>
                      <w:divBdr>
                        <w:top w:val="none" w:sz="0" w:space="0" w:color="auto"/>
                        <w:left w:val="none" w:sz="0" w:space="0" w:color="auto"/>
                        <w:bottom w:val="none" w:sz="0" w:space="0" w:color="auto"/>
                        <w:right w:val="none" w:sz="0" w:space="0" w:color="auto"/>
                      </w:divBdr>
                    </w:div>
                  </w:divsChild>
                </w:div>
                <w:div w:id="642463650">
                  <w:marLeft w:val="0"/>
                  <w:marRight w:val="0"/>
                  <w:marTop w:val="0"/>
                  <w:marBottom w:val="0"/>
                  <w:divBdr>
                    <w:top w:val="none" w:sz="0" w:space="0" w:color="auto"/>
                    <w:left w:val="none" w:sz="0" w:space="0" w:color="auto"/>
                    <w:bottom w:val="none" w:sz="0" w:space="0" w:color="auto"/>
                    <w:right w:val="none" w:sz="0" w:space="0" w:color="auto"/>
                  </w:divBdr>
                  <w:divsChild>
                    <w:div w:id="2054881948">
                      <w:marLeft w:val="0"/>
                      <w:marRight w:val="0"/>
                      <w:marTop w:val="0"/>
                      <w:marBottom w:val="0"/>
                      <w:divBdr>
                        <w:top w:val="none" w:sz="0" w:space="0" w:color="auto"/>
                        <w:left w:val="none" w:sz="0" w:space="0" w:color="auto"/>
                        <w:bottom w:val="none" w:sz="0" w:space="0" w:color="auto"/>
                        <w:right w:val="none" w:sz="0" w:space="0" w:color="auto"/>
                      </w:divBdr>
                    </w:div>
                  </w:divsChild>
                </w:div>
                <w:div w:id="894124157">
                  <w:marLeft w:val="0"/>
                  <w:marRight w:val="0"/>
                  <w:marTop w:val="0"/>
                  <w:marBottom w:val="0"/>
                  <w:divBdr>
                    <w:top w:val="none" w:sz="0" w:space="0" w:color="auto"/>
                    <w:left w:val="none" w:sz="0" w:space="0" w:color="auto"/>
                    <w:bottom w:val="none" w:sz="0" w:space="0" w:color="auto"/>
                    <w:right w:val="none" w:sz="0" w:space="0" w:color="auto"/>
                  </w:divBdr>
                  <w:divsChild>
                    <w:div w:id="683482512">
                      <w:marLeft w:val="0"/>
                      <w:marRight w:val="0"/>
                      <w:marTop w:val="0"/>
                      <w:marBottom w:val="0"/>
                      <w:divBdr>
                        <w:top w:val="none" w:sz="0" w:space="0" w:color="auto"/>
                        <w:left w:val="none" w:sz="0" w:space="0" w:color="auto"/>
                        <w:bottom w:val="none" w:sz="0" w:space="0" w:color="auto"/>
                        <w:right w:val="none" w:sz="0" w:space="0" w:color="auto"/>
                      </w:divBdr>
                    </w:div>
                  </w:divsChild>
                </w:div>
                <w:div w:id="1898974073">
                  <w:marLeft w:val="0"/>
                  <w:marRight w:val="0"/>
                  <w:marTop w:val="0"/>
                  <w:marBottom w:val="0"/>
                  <w:divBdr>
                    <w:top w:val="none" w:sz="0" w:space="0" w:color="auto"/>
                    <w:left w:val="none" w:sz="0" w:space="0" w:color="auto"/>
                    <w:bottom w:val="none" w:sz="0" w:space="0" w:color="auto"/>
                    <w:right w:val="none" w:sz="0" w:space="0" w:color="auto"/>
                  </w:divBdr>
                  <w:divsChild>
                    <w:div w:id="686979574">
                      <w:marLeft w:val="0"/>
                      <w:marRight w:val="0"/>
                      <w:marTop w:val="0"/>
                      <w:marBottom w:val="0"/>
                      <w:divBdr>
                        <w:top w:val="none" w:sz="0" w:space="0" w:color="auto"/>
                        <w:left w:val="none" w:sz="0" w:space="0" w:color="auto"/>
                        <w:bottom w:val="none" w:sz="0" w:space="0" w:color="auto"/>
                        <w:right w:val="none" w:sz="0" w:space="0" w:color="auto"/>
                      </w:divBdr>
                    </w:div>
                  </w:divsChild>
                </w:div>
                <w:div w:id="1131172947">
                  <w:marLeft w:val="0"/>
                  <w:marRight w:val="0"/>
                  <w:marTop w:val="0"/>
                  <w:marBottom w:val="0"/>
                  <w:divBdr>
                    <w:top w:val="none" w:sz="0" w:space="0" w:color="auto"/>
                    <w:left w:val="none" w:sz="0" w:space="0" w:color="auto"/>
                    <w:bottom w:val="none" w:sz="0" w:space="0" w:color="auto"/>
                    <w:right w:val="none" w:sz="0" w:space="0" w:color="auto"/>
                  </w:divBdr>
                  <w:divsChild>
                    <w:div w:id="800466224">
                      <w:marLeft w:val="0"/>
                      <w:marRight w:val="0"/>
                      <w:marTop w:val="0"/>
                      <w:marBottom w:val="0"/>
                      <w:divBdr>
                        <w:top w:val="none" w:sz="0" w:space="0" w:color="auto"/>
                        <w:left w:val="none" w:sz="0" w:space="0" w:color="auto"/>
                        <w:bottom w:val="none" w:sz="0" w:space="0" w:color="auto"/>
                        <w:right w:val="none" w:sz="0" w:space="0" w:color="auto"/>
                      </w:divBdr>
                    </w:div>
                  </w:divsChild>
                </w:div>
                <w:div w:id="970481811">
                  <w:marLeft w:val="0"/>
                  <w:marRight w:val="0"/>
                  <w:marTop w:val="0"/>
                  <w:marBottom w:val="0"/>
                  <w:divBdr>
                    <w:top w:val="none" w:sz="0" w:space="0" w:color="auto"/>
                    <w:left w:val="none" w:sz="0" w:space="0" w:color="auto"/>
                    <w:bottom w:val="none" w:sz="0" w:space="0" w:color="auto"/>
                    <w:right w:val="none" w:sz="0" w:space="0" w:color="auto"/>
                  </w:divBdr>
                  <w:divsChild>
                    <w:div w:id="833034003">
                      <w:marLeft w:val="0"/>
                      <w:marRight w:val="0"/>
                      <w:marTop w:val="0"/>
                      <w:marBottom w:val="0"/>
                      <w:divBdr>
                        <w:top w:val="none" w:sz="0" w:space="0" w:color="auto"/>
                        <w:left w:val="none" w:sz="0" w:space="0" w:color="auto"/>
                        <w:bottom w:val="none" w:sz="0" w:space="0" w:color="auto"/>
                        <w:right w:val="none" w:sz="0" w:space="0" w:color="auto"/>
                      </w:divBdr>
                    </w:div>
                  </w:divsChild>
                </w:div>
                <w:div w:id="847017061">
                  <w:marLeft w:val="0"/>
                  <w:marRight w:val="0"/>
                  <w:marTop w:val="0"/>
                  <w:marBottom w:val="0"/>
                  <w:divBdr>
                    <w:top w:val="none" w:sz="0" w:space="0" w:color="auto"/>
                    <w:left w:val="none" w:sz="0" w:space="0" w:color="auto"/>
                    <w:bottom w:val="none" w:sz="0" w:space="0" w:color="auto"/>
                    <w:right w:val="none" w:sz="0" w:space="0" w:color="auto"/>
                  </w:divBdr>
                  <w:divsChild>
                    <w:div w:id="842820403">
                      <w:marLeft w:val="0"/>
                      <w:marRight w:val="0"/>
                      <w:marTop w:val="0"/>
                      <w:marBottom w:val="0"/>
                      <w:divBdr>
                        <w:top w:val="none" w:sz="0" w:space="0" w:color="auto"/>
                        <w:left w:val="none" w:sz="0" w:space="0" w:color="auto"/>
                        <w:bottom w:val="none" w:sz="0" w:space="0" w:color="auto"/>
                        <w:right w:val="none" w:sz="0" w:space="0" w:color="auto"/>
                      </w:divBdr>
                    </w:div>
                  </w:divsChild>
                </w:div>
                <w:div w:id="882667994">
                  <w:marLeft w:val="0"/>
                  <w:marRight w:val="0"/>
                  <w:marTop w:val="0"/>
                  <w:marBottom w:val="0"/>
                  <w:divBdr>
                    <w:top w:val="none" w:sz="0" w:space="0" w:color="auto"/>
                    <w:left w:val="none" w:sz="0" w:space="0" w:color="auto"/>
                    <w:bottom w:val="none" w:sz="0" w:space="0" w:color="auto"/>
                    <w:right w:val="none" w:sz="0" w:space="0" w:color="auto"/>
                  </w:divBdr>
                  <w:divsChild>
                    <w:div w:id="1728726309">
                      <w:marLeft w:val="0"/>
                      <w:marRight w:val="0"/>
                      <w:marTop w:val="0"/>
                      <w:marBottom w:val="0"/>
                      <w:divBdr>
                        <w:top w:val="none" w:sz="0" w:space="0" w:color="auto"/>
                        <w:left w:val="none" w:sz="0" w:space="0" w:color="auto"/>
                        <w:bottom w:val="none" w:sz="0" w:space="0" w:color="auto"/>
                        <w:right w:val="none" w:sz="0" w:space="0" w:color="auto"/>
                      </w:divBdr>
                    </w:div>
                  </w:divsChild>
                </w:div>
                <w:div w:id="1021854012">
                  <w:marLeft w:val="0"/>
                  <w:marRight w:val="0"/>
                  <w:marTop w:val="0"/>
                  <w:marBottom w:val="0"/>
                  <w:divBdr>
                    <w:top w:val="none" w:sz="0" w:space="0" w:color="auto"/>
                    <w:left w:val="none" w:sz="0" w:space="0" w:color="auto"/>
                    <w:bottom w:val="none" w:sz="0" w:space="0" w:color="auto"/>
                    <w:right w:val="none" w:sz="0" w:space="0" w:color="auto"/>
                  </w:divBdr>
                  <w:divsChild>
                    <w:div w:id="1767270012">
                      <w:marLeft w:val="0"/>
                      <w:marRight w:val="0"/>
                      <w:marTop w:val="0"/>
                      <w:marBottom w:val="0"/>
                      <w:divBdr>
                        <w:top w:val="none" w:sz="0" w:space="0" w:color="auto"/>
                        <w:left w:val="none" w:sz="0" w:space="0" w:color="auto"/>
                        <w:bottom w:val="none" w:sz="0" w:space="0" w:color="auto"/>
                        <w:right w:val="none" w:sz="0" w:space="0" w:color="auto"/>
                      </w:divBdr>
                    </w:div>
                  </w:divsChild>
                </w:div>
                <w:div w:id="2119711568">
                  <w:marLeft w:val="0"/>
                  <w:marRight w:val="0"/>
                  <w:marTop w:val="0"/>
                  <w:marBottom w:val="0"/>
                  <w:divBdr>
                    <w:top w:val="none" w:sz="0" w:space="0" w:color="auto"/>
                    <w:left w:val="none" w:sz="0" w:space="0" w:color="auto"/>
                    <w:bottom w:val="none" w:sz="0" w:space="0" w:color="auto"/>
                    <w:right w:val="none" w:sz="0" w:space="0" w:color="auto"/>
                  </w:divBdr>
                  <w:divsChild>
                    <w:div w:id="1180773799">
                      <w:marLeft w:val="0"/>
                      <w:marRight w:val="0"/>
                      <w:marTop w:val="0"/>
                      <w:marBottom w:val="0"/>
                      <w:divBdr>
                        <w:top w:val="none" w:sz="0" w:space="0" w:color="auto"/>
                        <w:left w:val="none" w:sz="0" w:space="0" w:color="auto"/>
                        <w:bottom w:val="none" w:sz="0" w:space="0" w:color="auto"/>
                        <w:right w:val="none" w:sz="0" w:space="0" w:color="auto"/>
                      </w:divBdr>
                    </w:div>
                  </w:divsChild>
                </w:div>
                <w:div w:id="1501311711">
                  <w:marLeft w:val="0"/>
                  <w:marRight w:val="0"/>
                  <w:marTop w:val="0"/>
                  <w:marBottom w:val="0"/>
                  <w:divBdr>
                    <w:top w:val="none" w:sz="0" w:space="0" w:color="auto"/>
                    <w:left w:val="none" w:sz="0" w:space="0" w:color="auto"/>
                    <w:bottom w:val="none" w:sz="0" w:space="0" w:color="auto"/>
                    <w:right w:val="none" w:sz="0" w:space="0" w:color="auto"/>
                  </w:divBdr>
                  <w:divsChild>
                    <w:div w:id="1183008799">
                      <w:marLeft w:val="0"/>
                      <w:marRight w:val="0"/>
                      <w:marTop w:val="0"/>
                      <w:marBottom w:val="0"/>
                      <w:divBdr>
                        <w:top w:val="none" w:sz="0" w:space="0" w:color="auto"/>
                        <w:left w:val="none" w:sz="0" w:space="0" w:color="auto"/>
                        <w:bottom w:val="none" w:sz="0" w:space="0" w:color="auto"/>
                        <w:right w:val="none" w:sz="0" w:space="0" w:color="auto"/>
                      </w:divBdr>
                    </w:div>
                  </w:divsChild>
                </w:div>
                <w:div w:id="1216895903">
                  <w:marLeft w:val="0"/>
                  <w:marRight w:val="0"/>
                  <w:marTop w:val="0"/>
                  <w:marBottom w:val="0"/>
                  <w:divBdr>
                    <w:top w:val="none" w:sz="0" w:space="0" w:color="auto"/>
                    <w:left w:val="none" w:sz="0" w:space="0" w:color="auto"/>
                    <w:bottom w:val="none" w:sz="0" w:space="0" w:color="auto"/>
                    <w:right w:val="none" w:sz="0" w:space="0" w:color="auto"/>
                  </w:divBdr>
                  <w:divsChild>
                    <w:div w:id="1228109807">
                      <w:marLeft w:val="0"/>
                      <w:marRight w:val="0"/>
                      <w:marTop w:val="0"/>
                      <w:marBottom w:val="0"/>
                      <w:divBdr>
                        <w:top w:val="none" w:sz="0" w:space="0" w:color="auto"/>
                        <w:left w:val="none" w:sz="0" w:space="0" w:color="auto"/>
                        <w:bottom w:val="none" w:sz="0" w:space="0" w:color="auto"/>
                        <w:right w:val="none" w:sz="0" w:space="0" w:color="auto"/>
                      </w:divBdr>
                    </w:div>
                  </w:divsChild>
                </w:div>
                <w:div w:id="1393428745">
                  <w:marLeft w:val="0"/>
                  <w:marRight w:val="0"/>
                  <w:marTop w:val="0"/>
                  <w:marBottom w:val="0"/>
                  <w:divBdr>
                    <w:top w:val="none" w:sz="0" w:space="0" w:color="auto"/>
                    <w:left w:val="none" w:sz="0" w:space="0" w:color="auto"/>
                    <w:bottom w:val="none" w:sz="0" w:space="0" w:color="auto"/>
                    <w:right w:val="none" w:sz="0" w:space="0" w:color="auto"/>
                  </w:divBdr>
                  <w:divsChild>
                    <w:div w:id="1950701626">
                      <w:marLeft w:val="0"/>
                      <w:marRight w:val="0"/>
                      <w:marTop w:val="0"/>
                      <w:marBottom w:val="0"/>
                      <w:divBdr>
                        <w:top w:val="none" w:sz="0" w:space="0" w:color="auto"/>
                        <w:left w:val="none" w:sz="0" w:space="0" w:color="auto"/>
                        <w:bottom w:val="none" w:sz="0" w:space="0" w:color="auto"/>
                        <w:right w:val="none" w:sz="0" w:space="0" w:color="auto"/>
                      </w:divBdr>
                    </w:div>
                  </w:divsChild>
                </w:div>
                <w:div w:id="1623420638">
                  <w:marLeft w:val="0"/>
                  <w:marRight w:val="0"/>
                  <w:marTop w:val="0"/>
                  <w:marBottom w:val="0"/>
                  <w:divBdr>
                    <w:top w:val="none" w:sz="0" w:space="0" w:color="auto"/>
                    <w:left w:val="none" w:sz="0" w:space="0" w:color="auto"/>
                    <w:bottom w:val="none" w:sz="0" w:space="0" w:color="auto"/>
                    <w:right w:val="none" w:sz="0" w:space="0" w:color="auto"/>
                  </w:divBdr>
                  <w:divsChild>
                    <w:div w:id="1576360165">
                      <w:marLeft w:val="0"/>
                      <w:marRight w:val="0"/>
                      <w:marTop w:val="0"/>
                      <w:marBottom w:val="0"/>
                      <w:divBdr>
                        <w:top w:val="none" w:sz="0" w:space="0" w:color="auto"/>
                        <w:left w:val="none" w:sz="0" w:space="0" w:color="auto"/>
                        <w:bottom w:val="none" w:sz="0" w:space="0" w:color="auto"/>
                        <w:right w:val="none" w:sz="0" w:space="0" w:color="auto"/>
                      </w:divBdr>
                    </w:div>
                  </w:divsChild>
                </w:div>
                <w:div w:id="1855879093">
                  <w:marLeft w:val="0"/>
                  <w:marRight w:val="0"/>
                  <w:marTop w:val="0"/>
                  <w:marBottom w:val="0"/>
                  <w:divBdr>
                    <w:top w:val="none" w:sz="0" w:space="0" w:color="auto"/>
                    <w:left w:val="none" w:sz="0" w:space="0" w:color="auto"/>
                    <w:bottom w:val="none" w:sz="0" w:space="0" w:color="auto"/>
                    <w:right w:val="none" w:sz="0" w:space="0" w:color="auto"/>
                  </w:divBdr>
                  <w:divsChild>
                    <w:div w:id="1724911296">
                      <w:marLeft w:val="0"/>
                      <w:marRight w:val="0"/>
                      <w:marTop w:val="0"/>
                      <w:marBottom w:val="0"/>
                      <w:divBdr>
                        <w:top w:val="none" w:sz="0" w:space="0" w:color="auto"/>
                        <w:left w:val="none" w:sz="0" w:space="0" w:color="auto"/>
                        <w:bottom w:val="none" w:sz="0" w:space="0" w:color="auto"/>
                        <w:right w:val="none" w:sz="0" w:space="0" w:color="auto"/>
                      </w:divBdr>
                    </w:div>
                  </w:divsChild>
                </w:div>
                <w:div w:id="1899321980">
                  <w:marLeft w:val="0"/>
                  <w:marRight w:val="0"/>
                  <w:marTop w:val="0"/>
                  <w:marBottom w:val="0"/>
                  <w:divBdr>
                    <w:top w:val="none" w:sz="0" w:space="0" w:color="auto"/>
                    <w:left w:val="none" w:sz="0" w:space="0" w:color="auto"/>
                    <w:bottom w:val="none" w:sz="0" w:space="0" w:color="auto"/>
                    <w:right w:val="none" w:sz="0" w:space="0" w:color="auto"/>
                  </w:divBdr>
                  <w:divsChild>
                    <w:div w:id="1896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6671">
          <w:marLeft w:val="0"/>
          <w:marRight w:val="0"/>
          <w:marTop w:val="0"/>
          <w:marBottom w:val="0"/>
          <w:divBdr>
            <w:top w:val="none" w:sz="0" w:space="0" w:color="auto"/>
            <w:left w:val="none" w:sz="0" w:space="0" w:color="auto"/>
            <w:bottom w:val="none" w:sz="0" w:space="0" w:color="auto"/>
            <w:right w:val="none" w:sz="0" w:space="0" w:color="auto"/>
          </w:divBdr>
          <w:divsChild>
            <w:div w:id="1382829661">
              <w:marLeft w:val="-75"/>
              <w:marRight w:val="0"/>
              <w:marTop w:val="30"/>
              <w:marBottom w:val="30"/>
              <w:divBdr>
                <w:top w:val="none" w:sz="0" w:space="0" w:color="auto"/>
                <w:left w:val="none" w:sz="0" w:space="0" w:color="auto"/>
                <w:bottom w:val="none" w:sz="0" w:space="0" w:color="auto"/>
                <w:right w:val="none" w:sz="0" w:space="0" w:color="auto"/>
              </w:divBdr>
              <w:divsChild>
                <w:div w:id="948583981">
                  <w:marLeft w:val="0"/>
                  <w:marRight w:val="0"/>
                  <w:marTop w:val="0"/>
                  <w:marBottom w:val="0"/>
                  <w:divBdr>
                    <w:top w:val="none" w:sz="0" w:space="0" w:color="auto"/>
                    <w:left w:val="none" w:sz="0" w:space="0" w:color="auto"/>
                    <w:bottom w:val="none" w:sz="0" w:space="0" w:color="auto"/>
                    <w:right w:val="none" w:sz="0" w:space="0" w:color="auto"/>
                  </w:divBdr>
                  <w:divsChild>
                    <w:div w:id="38474795">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sChild>
                </w:div>
                <w:div w:id="1654409452">
                  <w:marLeft w:val="0"/>
                  <w:marRight w:val="0"/>
                  <w:marTop w:val="0"/>
                  <w:marBottom w:val="0"/>
                  <w:divBdr>
                    <w:top w:val="none" w:sz="0" w:space="0" w:color="auto"/>
                    <w:left w:val="none" w:sz="0" w:space="0" w:color="auto"/>
                    <w:bottom w:val="none" w:sz="0" w:space="0" w:color="auto"/>
                    <w:right w:val="none" w:sz="0" w:space="0" w:color="auto"/>
                  </w:divBdr>
                  <w:divsChild>
                    <w:div w:id="76678003">
                      <w:marLeft w:val="0"/>
                      <w:marRight w:val="0"/>
                      <w:marTop w:val="0"/>
                      <w:marBottom w:val="0"/>
                      <w:divBdr>
                        <w:top w:val="none" w:sz="0" w:space="0" w:color="auto"/>
                        <w:left w:val="none" w:sz="0" w:space="0" w:color="auto"/>
                        <w:bottom w:val="none" w:sz="0" w:space="0" w:color="auto"/>
                        <w:right w:val="none" w:sz="0" w:space="0" w:color="auto"/>
                      </w:divBdr>
                    </w:div>
                  </w:divsChild>
                </w:div>
                <w:div w:id="108357877">
                  <w:marLeft w:val="0"/>
                  <w:marRight w:val="0"/>
                  <w:marTop w:val="0"/>
                  <w:marBottom w:val="0"/>
                  <w:divBdr>
                    <w:top w:val="none" w:sz="0" w:space="0" w:color="auto"/>
                    <w:left w:val="none" w:sz="0" w:space="0" w:color="auto"/>
                    <w:bottom w:val="none" w:sz="0" w:space="0" w:color="auto"/>
                    <w:right w:val="none" w:sz="0" w:space="0" w:color="auto"/>
                  </w:divBdr>
                  <w:divsChild>
                    <w:div w:id="1209561997">
                      <w:marLeft w:val="0"/>
                      <w:marRight w:val="0"/>
                      <w:marTop w:val="0"/>
                      <w:marBottom w:val="0"/>
                      <w:divBdr>
                        <w:top w:val="none" w:sz="0" w:space="0" w:color="auto"/>
                        <w:left w:val="none" w:sz="0" w:space="0" w:color="auto"/>
                        <w:bottom w:val="none" w:sz="0" w:space="0" w:color="auto"/>
                        <w:right w:val="none" w:sz="0" w:space="0" w:color="auto"/>
                      </w:divBdr>
                    </w:div>
                  </w:divsChild>
                </w:div>
                <w:div w:id="1374379577">
                  <w:marLeft w:val="0"/>
                  <w:marRight w:val="0"/>
                  <w:marTop w:val="0"/>
                  <w:marBottom w:val="0"/>
                  <w:divBdr>
                    <w:top w:val="none" w:sz="0" w:space="0" w:color="auto"/>
                    <w:left w:val="none" w:sz="0" w:space="0" w:color="auto"/>
                    <w:bottom w:val="none" w:sz="0" w:space="0" w:color="auto"/>
                    <w:right w:val="none" w:sz="0" w:space="0" w:color="auto"/>
                  </w:divBdr>
                  <w:divsChild>
                    <w:div w:id="346256010">
                      <w:marLeft w:val="0"/>
                      <w:marRight w:val="0"/>
                      <w:marTop w:val="0"/>
                      <w:marBottom w:val="0"/>
                      <w:divBdr>
                        <w:top w:val="none" w:sz="0" w:space="0" w:color="auto"/>
                        <w:left w:val="none" w:sz="0" w:space="0" w:color="auto"/>
                        <w:bottom w:val="none" w:sz="0" w:space="0" w:color="auto"/>
                        <w:right w:val="none" w:sz="0" w:space="0" w:color="auto"/>
                      </w:divBdr>
                    </w:div>
                  </w:divsChild>
                </w:div>
                <w:div w:id="506284391">
                  <w:marLeft w:val="0"/>
                  <w:marRight w:val="0"/>
                  <w:marTop w:val="0"/>
                  <w:marBottom w:val="0"/>
                  <w:divBdr>
                    <w:top w:val="none" w:sz="0" w:space="0" w:color="auto"/>
                    <w:left w:val="none" w:sz="0" w:space="0" w:color="auto"/>
                    <w:bottom w:val="none" w:sz="0" w:space="0" w:color="auto"/>
                    <w:right w:val="none" w:sz="0" w:space="0" w:color="auto"/>
                  </w:divBdr>
                  <w:divsChild>
                    <w:div w:id="2092072526">
                      <w:marLeft w:val="0"/>
                      <w:marRight w:val="0"/>
                      <w:marTop w:val="0"/>
                      <w:marBottom w:val="0"/>
                      <w:divBdr>
                        <w:top w:val="none" w:sz="0" w:space="0" w:color="auto"/>
                        <w:left w:val="none" w:sz="0" w:space="0" w:color="auto"/>
                        <w:bottom w:val="none" w:sz="0" w:space="0" w:color="auto"/>
                        <w:right w:val="none" w:sz="0" w:space="0" w:color="auto"/>
                      </w:divBdr>
                    </w:div>
                  </w:divsChild>
                </w:div>
                <w:div w:id="2099714281">
                  <w:marLeft w:val="0"/>
                  <w:marRight w:val="0"/>
                  <w:marTop w:val="0"/>
                  <w:marBottom w:val="0"/>
                  <w:divBdr>
                    <w:top w:val="none" w:sz="0" w:space="0" w:color="auto"/>
                    <w:left w:val="none" w:sz="0" w:space="0" w:color="auto"/>
                    <w:bottom w:val="none" w:sz="0" w:space="0" w:color="auto"/>
                    <w:right w:val="none" w:sz="0" w:space="0" w:color="auto"/>
                  </w:divBdr>
                  <w:divsChild>
                    <w:div w:id="583565184">
                      <w:marLeft w:val="0"/>
                      <w:marRight w:val="0"/>
                      <w:marTop w:val="0"/>
                      <w:marBottom w:val="0"/>
                      <w:divBdr>
                        <w:top w:val="none" w:sz="0" w:space="0" w:color="auto"/>
                        <w:left w:val="none" w:sz="0" w:space="0" w:color="auto"/>
                        <w:bottom w:val="none" w:sz="0" w:space="0" w:color="auto"/>
                        <w:right w:val="none" w:sz="0" w:space="0" w:color="auto"/>
                      </w:divBdr>
                    </w:div>
                  </w:divsChild>
                </w:div>
                <w:div w:id="1740668075">
                  <w:marLeft w:val="0"/>
                  <w:marRight w:val="0"/>
                  <w:marTop w:val="0"/>
                  <w:marBottom w:val="0"/>
                  <w:divBdr>
                    <w:top w:val="none" w:sz="0" w:space="0" w:color="auto"/>
                    <w:left w:val="none" w:sz="0" w:space="0" w:color="auto"/>
                    <w:bottom w:val="none" w:sz="0" w:space="0" w:color="auto"/>
                    <w:right w:val="none" w:sz="0" w:space="0" w:color="auto"/>
                  </w:divBdr>
                  <w:divsChild>
                    <w:div w:id="584077147">
                      <w:marLeft w:val="0"/>
                      <w:marRight w:val="0"/>
                      <w:marTop w:val="0"/>
                      <w:marBottom w:val="0"/>
                      <w:divBdr>
                        <w:top w:val="none" w:sz="0" w:space="0" w:color="auto"/>
                        <w:left w:val="none" w:sz="0" w:space="0" w:color="auto"/>
                        <w:bottom w:val="none" w:sz="0" w:space="0" w:color="auto"/>
                        <w:right w:val="none" w:sz="0" w:space="0" w:color="auto"/>
                      </w:divBdr>
                    </w:div>
                  </w:divsChild>
                </w:div>
                <w:div w:id="2015574625">
                  <w:marLeft w:val="0"/>
                  <w:marRight w:val="0"/>
                  <w:marTop w:val="0"/>
                  <w:marBottom w:val="0"/>
                  <w:divBdr>
                    <w:top w:val="none" w:sz="0" w:space="0" w:color="auto"/>
                    <w:left w:val="none" w:sz="0" w:space="0" w:color="auto"/>
                    <w:bottom w:val="none" w:sz="0" w:space="0" w:color="auto"/>
                    <w:right w:val="none" w:sz="0" w:space="0" w:color="auto"/>
                  </w:divBdr>
                  <w:divsChild>
                    <w:div w:id="706369659">
                      <w:marLeft w:val="0"/>
                      <w:marRight w:val="0"/>
                      <w:marTop w:val="0"/>
                      <w:marBottom w:val="0"/>
                      <w:divBdr>
                        <w:top w:val="none" w:sz="0" w:space="0" w:color="auto"/>
                        <w:left w:val="none" w:sz="0" w:space="0" w:color="auto"/>
                        <w:bottom w:val="none" w:sz="0" w:space="0" w:color="auto"/>
                        <w:right w:val="none" w:sz="0" w:space="0" w:color="auto"/>
                      </w:divBdr>
                    </w:div>
                  </w:divsChild>
                </w:div>
                <w:div w:id="732118057">
                  <w:marLeft w:val="0"/>
                  <w:marRight w:val="0"/>
                  <w:marTop w:val="0"/>
                  <w:marBottom w:val="0"/>
                  <w:divBdr>
                    <w:top w:val="none" w:sz="0" w:space="0" w:color="auto"/>
                    <w:left w:val="none" w:sz="0" w:space="0" w:color="auto"/>
                    <w:bottom w:val="none" w:sz="0" w:space="0" w:color="auto"/>
                    <w:right w:val="none" w:sz="0" w:space="0" w:color="auto"/>
                  </w:divBdr>
                  <w:divsChild>
                    <w:div w:id="1952976241">
                      <w:marLeft w:val="0"/>
                      <w:marRight w:val="0"/>
                      <w:marTop w:val="0"/>
                      <w:marBottom w:val="0"/>
                      <w:divBdr>
                        <w:top w:val="none" w:sz="0" w:space="0" w:color="auto"/>
                        <w:left w:val="none" w:sz="0" w:space="0" w:color="auto"/>
                        <w:bottom w:val="none" w:sz="0" w:space="0" w:color="auto"/>
                        <w:right w:val="none" w:sz="0" w:space="0" w:color="auto"/>
                      </w:divBdr>
                    </w:div>
                  </w:divsChild>
                </w:div>
                <w:div w:id="890648862">
                  <w:marLeft w:val="0"/>
                  <w:marRight w:val="0"/>
                  <w:marTop w:val="0"/>
                  <w:marBottom w:val="0"/>
                  <w:divBdr>
                    <w:top w:val="none" w:sz="0" w:space="0" w:color="auto"/>
                    <w:left w:val="none" w:sz="0" w:space="0" w:color="auto"/>
                    <w:bottom w:val="none" w:sz="0" w:space="0" w:color="auto"/>
                    <w:right w:val="none" w:sz="0" w:space="0" w:color="auto"/>
                  </w:divBdr>
                  <w:divsChild>
                    <w:div w:id="758449280">
                      <w:marLeft w:val="0"/>
                      <w:marRight w:val="0"/>
                      <w:marTop w:val="0"/>
                      <w:marBottom w:val="0"/>
                      <w:divBdr>
                        <w:top w:val="none" w:sz="0" w:space="0" w:color="auto"/>
                        <w:left w:val="none" w:sz="0" w:space="0" w:color="auto"/>
                        <w:bottom w:val="none" w:sz="0" w:space="0" w:color="auto"/>
                        <w:right w:val="none" w:sz="0" w:space="0" w:color="auto"/>
                      </w:divBdr>
                    </w:div>
                  </w:divsChild>
                </w:div>
                <w:div w:id="818108659">
                  <w:marLeft w:val="0"/>
                  <w:marRight w:val="0"/>
                  <w:marTop w:val="0"/>
                  <w:marBottom w:val="0"/>
                  <w:divBdr>
                    <w:top w:val="none" w:sz="0" w:space="0" w:color="auto"/>
                    <w:left w:val="none" w:sz="0" w:space="0" w:color="auto"/>
                    <w:bottom w:val="none" w:sz="0" w:space="0" w:color="auto"/>
                    <w:right w:val="none" w:sz="0" w:space="0" w:color="auto"/>
                  </w:divBdr>
                  <w:divsChild>
                    <w:div w:id="894438185">
                      <w:marLeft w:val="0"/>
                      <w:marRight w:val="0"/>
                      <w:marTop w:val="0"/>
                      <w:marBottom w:val="0"/>
                      <w:divBdr>
                        <w:top w:val="none" w:sz="0" w:space="0" w:color="auto"/>
                        <w:left w:val="none" w:sz="0" w:space="0" w:color="auto"/>
                        <w:bottom w:val="none" w:sz="0" w:space="0" w:color="auto"/>
                        <w:right w:val="none" w:sz="0" w:space="0" w:color="auto"/>
                      </w:divBdr>
                    </w:div>
                  </w:divsChild>
                </w:div>
                <w:div w:id="839740370">
                  <w:marLeft w:val="0"/>
                  <w:marRight w:val="0"/>
                  <w:marTop w:val="0"/>
                  <w:marBottom w:val="0"/>
                  <w:divBdr>
                    <w:top w:val="none" w:sz="0" w:space="0" w:color="auto"/>
                    <w:left w:val="none" w:sz="0" w:space="0" w:color="auto"/>
                    <w:bottom w:val="none" w:sz="0" w:space="0" w:color="auto"/>
                    <w:right w:val="none" w:sz="0" w:space="0" w:color="auto"/>
                  </w:divBdr>
                  <w:divsChild>
                    <w:div w:id="1133208998">
                      <w:marLeft w:val="0"/>
                      <w:marRight w:val="0"/>
                      <w:marTop w:val="0"/>
                      <w:marBottom w:val="0"/>
                      <w:divBdr>
                        <w:top w:val="none" w:sz="0" w:space="0" w:color="auto"/>
                        <w:left w:val="none" w:sz="0" w:space="0" w:color="auto"/>
                        <w:bottom w:val="none" w:sz="0" w:space="0" w:color="auto"/>
                        <w:right w:val="none" w:sz="0" w:space="0" w:color="auto"/>
                      </w:divBdr>
                    </w:div>
                  </w:divsChild>
                </w:div>
                <w:div w:id="850292700">
                  <w:marLeft w:val="0"/>
                  <w:marRight w:val="0"/>
                  <w:marTop w:val="0"/>
                  <w:marBottom w:val="0"/>
                  <w:divBdr>
                    <w:top w:val="none" w:sz="0" w:space="0" w:color="auto"/>
                    <w:left w:val="none" w:sz="0" w:space="0" w:color="auto"/>
                    <w:bottom w:val="none" w:sz="0" w:space="0" w:color="auto"/>
                    <w:right w:val="none" w:sz="0" w:space="0" w:color="auto"/>
                  </w:divBdr>
                  <w:divsChild>
                    <w:div w:id="2094426874">
                      <w:marLeft w:val="0"/>
                      <w:marRight w:val="0"/>
                      <w:marTop w:val="0"/>
                      <w:marBottom w:val="0"/>
                      <w:divBdr>
                        <w:top w:val="none" w:sz="0" w:space="0" w:color="auto"/>
                        <w:left w:val="none" w:sz="0" w:space="0" w:color="auto"/>
                        <w:bottom w:val="none" w:sz="0" w:space="0" w:color="auto"/>
                        <w:right w:val="none" w:sz="0" w:space="0" w:color="auto"/>
                      </w:divBdr>
                    </w:div>
                  </w:divsChild>
                </w:div>
                <w:div w:id="878781289">
                  <w:marLeft w:val="0"/>
                  <w:marRight w:val="0"/>
                  <w:marTop w:val="0"/>
                  <w:marBottom w:val="0"/>
                  <w:divBdr>
                    <w:top w:val="none" w:sz="0" w:space="0" w:color="auto"/>
                    <w:left w:val="none" w:sz="0" w:space="0" w:color="auto"/>
                    <w:bottom w:val="none" w:sz="0" w:space="0" w:color="auto"/>
                    <w:right w:val="none" w:sz="0" w:space="0" w:color="auto"/>
                  </w:divBdr>
                  <w:divsChild>
                    <w:div w:id="1003780149">
                      <w:marLeft w:val="0"/>
                      <w:marRight w:val="0"/>
                      <w:marTop w:val="0"/>
                      <w:marBottom w:val="0"/>
                      <w:divBdr>
                        <w:top w:val="none" w:sz="0" w:space="0" w:color="auto"/>
                        <w:left w:val="none" w:sz="0" w:space="0" w:color="auto"/>
                        <w:bottom w:val="none" w:sz="0" w:space="0" w:color="auto"/>
                        <w:right w:val="none" w:sz="0" w:space="0" w:color="auto"/>
                      </w:divBdr>
                    </w:div>
                  </w:divsChild>
                </w:div>
                <w:div w:id="1973552912">
                  <w:marLeft w:val="0"/>
                  <w:marRight w:val="0"/>
                  <w:marTop w:val="0"/>
                  <w:marBottom w:val="0"/>
                  <w:divBdr>
                    <w:top w:val="none" w:sz="0" w:space="0" w:color="auto"/>
                    <w:left w:val="none" w:sz="0" w:space="0" w:color="auto"/>
                    <w:bottom w:val="none" w:sz="0" w:space="0" w:color="auto"/>
                    <w:right w:val="none" w:sz="0" w:space="0" w:color="auto"/>
                  </w:divBdr>
                  <w:divsChild>
                    <w:div w:id="925574837">
                      <w:marLeft w:val="0"/>
                      <w:marRight w:val="0"/>
                      <w:marTop w:val="0"/>
                      <w:marBottom w:val="0"/>
                      <w:divBdr>
                        <w:top w:val="none" w:sz="0" w:space="0" w:color="auto"/>
                        <w:left w:val="none" w:sz="0" w:space="0" w:color="auto"/>
                        <w:bottom w:val="none" w:sz="0" w:space="0" w:color="auto"/>
                        <w:right w:val="none" w:sz="0" w:space="0" w:color="auto"/>
                      </w:divBdr>
                    </w:div>
                  </w:divsChild>
                </w:div>
                <w:div w:id="954945547">
                  <w:marLeft w:val="0"/>
                  <w:marRight w:val="0"/>
                  <w:marTop w:val="0"/>
                  <w:marBottom w:val="0"/>
                  <w:divBdr>
                    <w:top w:val="none" w:sz="0" w:space="0" w:color="auto"/>
                    <w:left w:val="none" w:sz="0" w:space="0" w:color="auto"/>
                    <w:bottom w:val="none" w:sz="0" w:space="0" w:color="auto"/>
                    <w:right w:val="none" w:sz="0" w:space="0" w:color="auto"/>
                  </w:divBdr>
                  <w:divsChild>
                    <w:div w:id="1893423018">
                      <w:marLeft w:val="0"/>
                      <w:marRight w:val="0"/>
                      <w:marTop w:val="0"/>
                      <w:marBottom w:val="0"/>
                      <w:divBdr>
                        <w:top w:val="none" w:sz="0" w:space="0" w:color="auto"/>
                        <w:left w:val="none" w:sz="0" w:space="0" w:color="auto"/>
                        <w:bottom w:val="none" w:sz="0" w:space="0" w:color="auto"/>
                        <w:right w:val="none" w:sz="0" w:space="0" w:color="auto"/>
                      </w:divBdr>
                    </w:div>
                  </w:divsChild>
                </w:div>
                <w:div w:id="1049381641">
                  <w:marLeft w:val="0"/>
                  <w:marRight w:val="0"/>
                  <w:marTop w:val="0"/>
                  <w:marBottom w:val="0"/>
                  <w:divBdr>
                    <w:top w:val="none" w:sz="0" w:space="0" w:color="auto"/>
                    <w:left w:val="none" w:sz="0" w:space="0" w:color="auto"/>
                    <w:bottom w:val="none" w:sz="0" w:space="0" w:color="auto"/>
                    <w:right w:val="none" w:sz="0" w:space="0" w:color="auto"/>
                  </w:divBdr>
                  <w:divsChild>
                    <w:div w:id="1129976464">
                      <w:marLeft w:val="0"/>
                      <w:marRight w:val="0"/>
                      <w:marTop w:val="0"/>
                      <w:marBottom w:val="0"/>
                      <w:divBdr>
                        <w:top w:val="none" w:sz="0" w:space="0" w:color="auto"/>
                        <w:left w:val="none" w:sz="0" w:space="0" w:color="auto"/>
                        <w:bottom w:val="none" w:sz="0" w:space="0" w:color="auto"/>
                        <w:right w:val="none" w:sz="0" w:space="0" w:color="auto"/>
                      </w:divBdr>
                    </w:div>
                  </w:divsChild>
                </w:div>
                <w:div w:id="1098522220">
                  <w:marLeft w:val="0"/>
                  <w:marRight w:val="0"/>
                  <w:marTop w:val="0"/>
                  <w:marBottom w:val="0"/>
                  <w:divBdr>
                    <w:top w:val="none" w:sz="0" w:space="0" w:color="auto"/>
                    <w:left w:val="none" w:sz="0" w:space="0" w:color="auto"/>
                    <w:bottom w:val="none" w:sz="0" w:space="0" w:color="auto"/>
                    <w:right w:val="none" w:sz="0" w:space="0" w:color="auto"/>
                  </w:divBdr>
                  <w:divsChild>
                    <w:div w:id="1332878336">
                      <w:marLeft w:val="0"/>
                      <w:marRight w:val="0"/>
                      <w:marTop w:val="0"/>
                      <w:marBottom w:val="0"/>
                      <w:divBdr>
                        <w:top w:val="none" w:sz="0" w:space="0" w:color="auto"/>
                        <w:left w:val="none" w:sz="0" w:space="0" w:color="auto"/>
                        <w:bottom w:val="none" w:sz="0" w:space="0" w:color="auto"/>
                        <w:right w:val="none" w:sz="0" w:space="0" w:color="auto"/>
                      </w:divBdr>
                    </w:div>
                  </w:divsChild>
                </w:div>
                <w:div w:id="1389766494">
                  <w:marLeft w:val="0"/>
                  <w:marRight w:val="0"/>
                  <w:marTop w:val="0"/>
                  <w:marBottom w:val="0"/>
                  <w:divBdr>
                    <w:top w:val="none" w:sz="0" w:space="0" w:color="auto"/>
                    <w:left w:val="none" w:sz="0" w:space="0" w:color="auto"/>
                    <w:bottom w:val="none" w:sz="0" w:space="0" w:color="auto"/>
                    <w:right w:val="none" w:sz="0" w:space="0" w:color="auto"/>
                  </w:divBdr>
                  <w:divsChild>
                    <w:div w:id="1293292708">
                      <w:marLeft w:val="0"/>
                      <w:marRight w:val="0"/>
                      <w:marTop w:val="0"/>
                      <w:marBottom w:val="0"/>
                      <w:divBdr>
                        <w:top w:val="none" w:sz="0" w:space="0" w:color="auto"/>
                        <w:left w:val="none" w:sz="0" w:space="0" w:color="auto"/>
                        <w:bottom w:val="none" w:sz="0" w:space="0" w:color="auto"/>
                        <w:right w:val="none" w:sz="0" w:space="0" w:color="auto"/>
                      </w:divBdr>
                    </w:div>
                  </w:divsChild>
                </w:div>
                <w:div w:id="1426685722">
                  <w:marLeft w:val="0"/>
                  <w:marRight w:val="0"/>
                  <w:marTop w:val="0"/>
                  <w:marBottom w:val="0"/>
                  <w:divBdr>
                    <w:top w:val="none" w:sz="0" w:space="0" w:color="auto"/>
                    <w:left w:val="none" w:sz="0" w:space="0" w:color="auto"/>
                    <w:bottom w:val="none" w:sz="0" w:space="0" w:color="auto"/>
                    <w:right w:val="none" w:sz="0" w:space="0" w:color="auto"/>
                  </w:divBdr>
                  <w:divsChild>
                    <w:div w:id="1339844894">
                      <w:marLeft w:val="0"/>
                      <w:marRight w:val="0"/>
                      <w:marTop w:val="0"/>
                      <w:marBottom w:val="0"/>
                      <w:divBdr>
                        <w:top w:val="none" w:sz="0" w:space="0" w:color="auto"/>
                        <w:left w:val="none" w:sz="0" w:space="0" w:color="auto"/>
                        <w:bottom w:val="none" w:sz="0" w:space="0" w:color="auto"/>
                        <w:right w:val="none" w:sz="0" w:space="0" w:color="auto"/>
                      </w:divBdr>
                    </w:div>
                  </w:divsChild>
                </w:div>
                <w:div w:id="1741518479">
                  <w:marLeft w:val="0"/>
                  <w:marRight w:val="0"/>
                  <w:marTop w:val="0"/>
                  <w:marBottom w:val="0"/>
                  <w:divBdr>
                    <w:top w:val="none" w:sz="0" w:space="0" w:color="auto"/>
                    <w:left w:val="none" w:sz="0" w:space="0" w:color="auto"/>
                    <w:bottom w:val="none" w:sz="0" w:space="0" w:color="auto"/>
                    <w:right w:val="none" w:sz="0" w:space="0" w:color="auto"/>
                  </w:divBdr>
                  <w:divsChild>
                    <w:div w:id="1616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0361">
          <w:marLeft w:val="0"/>
          <w:marRight w:val="0"/>
          <w:marTop w:val="0"/>
          <w:marBottom w:val="0"/>
          <w:divBdr>
            <w:top w:val="none" w:sz="0" w:space="0" w:color="auto"/>
            <w:left w:val="none" w:sz="0" w:space="0" w:color="auto"/>
            <w:bottom w:val="none" w:sz="0" w:space="0" w:color="auto"/>
            <w:right w:val="none" w:sz="0" w:space="0" w:color="auto"/>
          </w:divBdr>
          <w:divsChild>
            <w:div w:id="1074276975">
              <w:marLeft w:val="-75"/>
              <w:marRight w:val="0"/>
              <w:marTop w:val="30"/>
              <w:marBottom w:val="30"/>
              <w:divBdr>
                <w:top w:val="none" w:sz="0" w:space="0" w:color="auto"/>
                <w:left w:val="none" w:sz="0" w:space="0" w:color="auto"/>
                <w:bottom w:val="none" w:sz="0" w:space="0" w:color="auto"/>
                <w:right w:val="none" w:sz="0" w:space="0" w:color="auto"/>
              </w:divBdr>
              <w:divsChild>
                <w:div w:id="66150258">
                  <w:marLeft w:val="0"/>
                  <w:marRight w:val="0"/>
                  <w:marTop w:val="0"/>
                  <w:marBottom w:val="0"/>
                  <w:divBdr>
                    <w:top w:val="none" w:sz="0" w:space="0" w:color="auto"/>
                    <w:left w:val="none" w:sz="0" w:space="0" w:color="auto"/>
                    <w:bottom w:val="none" w:sz="0" w:space="0" w:color="auto"/>
                    <w:right w:val="none" w:sz="0" w:space="0" w:color="auto"/>
                  </w:divBdr>
                  <w:divsChild>
                    <w:div w:id="1030690234">
                      <w:marLeft w:val="0"/>
                      <w:marRight w:val="0"/>
                      <w:marTop w:val="0"/>
                      <w:marBottom w:val="0"/>
                      <w:divBdr>
                        <w:top w:val="none" w:sz="0" w:space="0" w:color="auto"/>
                        <w:left w:val="none" w:sz="0" w:space="0" w:color="auto"/>
                        <w:bottom w:val="none" w:sz="0" w:space="0" w:color="auto"/>
                        <w:right w:val="none" w:sz="0" w:space="0" w:color="auto"/>
                      </w:divBdr>
                    </w:div>
                  </w:divsChild>
                </w:div>
                <w:div w:id="157842747">
                  <w:marLeft w:val="0"/>
                  <w:marRight w:val="0"/>
                  <w:marTop w:val="0"/>
                  <w:marBottom w:val="0"/>
                  <w:divBdr>
                    <w:top w:val="none" w:sz="0" w:space="0" w:color="auto"/>
                    <w:left w:val="none" w:sz="0" w:space="0" w:color="auto"/>
                    <w:bottom w:val="none" w:sz="0" w:space="0" w:color="auto"/>
                    <w:right w:val="none" w:sz="0" w:space="0" w:color="auto"/>
                  </w:divBdr>
                  <w:divsChild>
                    <w:div w:id="1310596338">
                      <w:marLeft w:val="0"/>
                      <w:marRight w:val="0"/>
                      <w:marTop w:val="0"/>
                      <w:marBottom w:val="0"/>
                      <w:divBdr>
                        <w:top w:val="none" w:sz="0" w:space="0" w:color="auto"/>
                        <w:left w:val="none" w:sz="0" w:space="0" w:color="auto"/>
                        <w:bottom w:val="none" w:sz="0" w:space="0" w:color="auto"/>
                        <w:right w:val="none" w:sz="0" w:space="0" w:color="auto"/>
                      </w:divBdr>
                    </w:div>
                  </w:divsChild>
                </w:div>
                <w:div w:id="424621074">
                  <w:marLeft w:val="0"/>
                  <w:marRight w:val="0"/>
                  <w:marTop w:val="0"/>
                  <w:marBottom w:val="0"/>
                  <w:divBdr>
                    <w:top w:val="none" w:sz="0" w:space="0" w:color="auto"/>
                    <w:left w:val="none" w:sz="0" w:space="0" w:color="auto"/>
                    <w:bottom w:val="none" w:sz="0" w:space="0" w:color="auto"/>
                    <w:right w:val="none" w:sz="0" w:space="0" w:color="auto"/>
                  </w:divBdr>
                  <w:divsChild>
                    <w:div w:id="159585048">
                      <w:marLeft w:val="0"/>
                      <w:marRight w:val="0"/>
                      <w:marTop w:val="0"/>
                      <w:marBottom w:val="0"/>
                      <w:divBdr>
                        <w:top w:val="none" w:sz="0" w:space="0" w:color="auto"/>
                        <w:left w:val="none" w:sz="0" w:space="0" w:color="auto"/>
                        <w:bottom w:val="none" w:sz="0" w:space="0" w:color="auto"/>
                        <w:right w:val="none" w:sz="0" w:space="0" w:color="auto"/>
                      </w:divBdr>
                    </w:div>
                  </w:divsChild>
                </w:div>
                <w:div w:id="850872106">
                  <w:marLeft w:val="0"/>
                  <w:marRight w:val="0"/>
                  <w:marTop w:val="0"/>
                  <w:marBottom w:val="0"/>
                  <w:divBdr>
                    <w:top w:val="none" w:sz="0" w:space="0" w:color="auto"/>
                    <w:left w:val="none" w:sz="0" w:space="0" w:color="auto"/>
                    <w:bottom w:val="none" w:sz="0" w:space="0" w:color="auto"/>
                    <w:right w:val="none" w:sz="0" w:space="0" w:color="auto"/>
                  </w:divBdr>
                  <w:divsChild>
                    <w:div w:id="172036075">
                      <w:marLeft w:val="0"/>
                      <w:marRight w:val="0"/>
                      <w:marTop w:val="0"/>
                      <w:marBottom w:val="0"/>
                      <w:divBdr>
                        <w:top w:val="none" w:sz="0" w:space="0" w:color="auto"/>
                        <w:left w:val="none" w:sz="0" w:space="0" w:color="auto"/>
                        <w:bottom w:val="none" w:sz="0" w:space="0" w:color="auto"/>
                        <w:right w:val="none" w:sz="0" w:space="0" w:color="auto"/>
                      </w:divBdr>
                    </w:div>
                  </w:divsChild>
                </w:div>
                <w:div w:id="228424234">
                  <w:marLeft w:val="0"/>
                  <w:marRight w:val="0"/>
                  <w:marTop w:val="0"/>
                  <w:marBottom w:val="0"/>
                  <w:divBdr>
                    <w:top w:val="none" w:sz="0" w:space="0" w:color="auto"/>
                    <w:left w:val="none" w:sz="0" w:space="0" w:color="auto"/>
                    <w:bottom w:val="none" w:sz="0" w:space="0" w:color="auto"/>
                    <w:right w:val="none" w:sz="0" w:space="0" w:color="auto"/>
                  </w:divBdr>
                  <w:divsChild>
                    <w:div w:id="708140379">
                      <w:marLeft w:val="0"/>
                      <w:marRight w:val="0"/>
                      <w:marTop w:val="0"/>
                      <w:marBottom w:val="0"/>
                      <w:divBdr>
                        <w:top w:val="none" w:sz="0" w:space="0" w:color="auto"/>
                        <w:left w:val="none" w:sz="0" w:space="0" w:color="auto"/>
                        <w:bottom w:val="none" w:sz="0" w:space="0" w:color="auto"/>
                        <w:right w:val="none" w:sz="0" w:space="0" w:color="auto"/>
                      </w:divBdr>
                    </w:div>
                  </w:divsChild>
                </w:div>
                <w:div w:id="718476458">
                  <w:marLeft w:val="0"/>
                  <w:marRight w:val="0"/>
                  <w:marTop w:val="0"/>
                  <w:marBottom w:val="0"/>
                  <w:divBdr>
                    <w:top w:val="none" w:sz="0" w:space="0" w:color="auto"/>
                    <w:left w:val="none" w:sz="0" w:space="0" w:color="auto"/>
                    <w:bottom w:val="none" w:sz="0" w:space="0" w:color="auto"/>
                    <w:right w:val="none" w:sz="0" w:space="0" w:color="auto"/>
                  </w:divBdr>
                  <w:divsChild>
                    <w:div w:id="346368885">
                      <w:marLeft w:val="0"/>
                      <w:marRight w:val="0"/>
                      <w:marTop w:val="0"/>
                      <w:marBottom w:val="0"/>
                      <w:divBdr>
                        <w:top w:val="none" w:sz="0" w:space="0" w:color="auto"/>
                        <w:left w:val="none" w:sz="0" w:space="0" w:color="auto"/>
                        <w:bottom w:val="none" w:sz="0" w:space="0" w:color="auto"/>
                        <w:right w:val="none" w:sz="0" w:space="0" w:color="auto"/>
                      </w:divBdr>
                    </w:div>
                  </w:divsChild>
                </w:div>
                <w:div w:id="409544173">
                  <w:marLeft w:val="0"/>
                  <w:marRight w:val="0"/>
                  <w:marTop w:val="0"/>
                  <w:marBottom w:val="0"/>
                  <w:divBdr>
                    <w:top w:val="none" w:sz="0" w:space="0" w:color="auto"/>
                    <w:left w:val="none" w:sz="0" w:space="0" w:color="auto"/>
                    <w:bottom w:val="none" w:sz="0" w:space="0" w:color="auto"/>
                    <w:right w:val="none" w:sz="0" w:space="0" w:color="auto"/>
                  </w:divBdr>
                  <w:divsChild>
                    <w:div w:id="1464300729">
                      <w:marLeft w:val="0"/>
                      <w:marRight w:val="0"/>
                      <w:marTop w:val="0"/>
                      <w:marBottom w:val="0"/>
                      <w:divBdr>
                        <w:top w:val="none" w:sz="0" w:space="0" w:color="auto"/>
                        <w:left w:val="none" w:sz="0" w:space="0" w:color="auto"/>
                        <w:bottom w:val="none" w:sz="0" w:space="0" w:color="auto"/>
                        <w:right w:val="none" w:sz="0" w:space="0" w:color="auto"/>
                      </w:divBdr>
                    </w:div>
                  </w:divsChild>
                </w:div>
                <w:div w:id="478964090">
                  <w:marLeft w:val="0"/>
                  <w:marRight w:val="0"/>
                  <w:marTop w:val="0"/>
                  <w:marBottom w:val="0"/>
                  <w:divBdr>
                    <w:top w:val="none" w:sz="0" w:space="0" w:color="auto"/>
                    <w:left w:val="none" w:sz="0" w:space="0" w:color="auto"/>
                    <w:bottom w:val="none" w:sz="0" w:space="0" w:color="auto"/>
                    <w:right w:val="none" w:sz="0" w:space="0" w:color="auto"/>
                  </w:divBdr>
                  <w:divsChild>
                    <w:div w:id="1526671810">
                      <w:marLeft w:val="0"/>
                      <w:marRight w:val="0"/>
                      <w:marTop w:val="0"/>
                      <w:marBottom w:val="0"/>
                      <w:divBdr>
                        <w:top w:val="none" w:sz="0" w:space="0" w:color="auto"/>
                        <w:left w:val="none" w:sz="0" w:space="0" w:color="auto"/>
                        <w:bottom w:val="none" w:sz="0" w:space="0" w:color="auto"/>
                        <w:right w:val="none" w:sz="0" w:space="0" w:color="auto"/>
                      </w:divBdr>
                    </w:div>
                  </w:divsChild>
                </w:div>
                <w:div w:id="1438714961">
                  <w:marLeft w:val="0"/>
                  <w:marRight w:val="0"/>
                  <w:marTop w:val="0"/>
                  <w:marBottom w:val="0"/>
                  <w:divBdr>
                    <w:top w:val="none" w:sz="0" w:space="0" w:color="auto"/>
                    <w:left w:val="none" w:sz="0" w:space="0" w:color="auto"/>
                    <w:bottom w:val="none" w:sz="0" w:space="0" w:color="auto"/>
                    <w:right w:val="none" w:sz="0" w:space="0" w:color="auto"/>
                  </w:divBdr>
                  <w:divsChild>
                    <w:div w:id="592904613">
                      <w:marLeft w:val="0"/>
                      <w:marRight w:val="0"/>
                      <w:marTop w:val="0"/>
                      <w:marBottom w:val="0"/>
                      <w:divBdr>
                        <w:top w:val="none" w:sz="0" w:space="0" w:color="auto"/>
                        <w:left w:val="none" w:sz="0" w:space="0" w:color="auto"/>
                        <w:bottom w:val="none" w:sz="0" w:space="0" w:color="auto"/>
                        <w:right w:val="none" w:sz="0" w:space="0" w:color="auto"/>
                      </w:divBdr>
                    </w:div>
                    <w:div w:id="1693265782">
                      <w:marLeft w:val="0"/>
                      <w:marRight w:val="0"/>
                      <w:marTop w:val="0"/>
                      <w:marBottom w:val="0"/>
                      <w:divBdr>
                        <w:top w:val="none" w:sz="0" w:space="0" w:color="auto"/>
                        <w:left w:val="none" w:sz="0" w:space="0" w:color="auto"/>
                        <w:bottom w:val="none" w:sz="0" w:space="0" w:color="auto"/>
                        <w:right w:val="none" w:sz="0" w:space="0" w:color="auto"/>
                      </w:divBdr>
                    </w:div>
                  </w:divsChild>
                </w:div>
                <w:div w:id="637953768">
                  <w:marLeft w:val="0"/>
                  <w:marRight w:val="0"/>
                  <w:marTop w:val="0"/>
                  <w:marBottom w:val="0"/>
                  <w:divBdr>
                    <w:top w:val="none" w:sz="0" w:space="0" w:color="auto"/>
                    <w:left w:val="none" w:sz="0" w:space="0" w:color="auto"/>
                    <w:bottom w:val="none" w:sz="0" w:space="0" w:color="auto"/>
                    <w:right w:val="none" w:sz="0" w:space="0" w:color="auto"/>
                  </w:divBdr>
                  <w:divsChild>
                    <w:div w:id="795220408">
                      <w:marLeft w:val="0"/>
                      <w:marRight w:val="0"/>
                      <w:marTop w:val="0"/>
                      <w:marBottom w:val="0"/>
                      <w:divBdr>
                        <w:top w:val="none" w:sz="0" w:space="0" w:color="auto"/>
                        <w:left w:val="none" w:sz="0" w:space="0" w:color="auto"/>
                        <w:bottom w:val="none" w:sz="0" w:space="0" w:color="auto"/>
                        <w:right w:val="none" w:sz="0" w:space="0" w:color="auto"/>
                      </w:divBdr>
                    </w:div>
                  </w:divsChild>
                </w:div>
                <w:div w:id="780730610">
                  <w:marLeft w:val="0"/>
                  <w:marRight w:val="0"/>
                  <w:marTop w:val="0"/>
                  <w:marBottom w:val="0"/>
                  <w:divBdr>
                    <w:top w:val="none" w:sz="0" w:space="0" w:color="auto"/>
                    <w:left w:val="none" w:sz="0" w:space="0" w:color="auto"/>
                    <w:bottom w:val="none" w:sz="0" w:space="0" w:color="auto"/>
                    <w:right w:val="none" w:sz="0" w:space="0" w:color="auto"/>
                  </w:divBdr>
                  <w:divsChild>
                    <w:div w:id="1040789682">
                      <w:marLeft w:val="0"/>
                      <w:marRight w:val="0"/>
                      <w:marTop w:val="0"/>
                      <w:marBottom w:val="0"/>
                      <w:divBdr>
                        <w:top w:val="none" w:sz="0" w:space="0" w:color="auto"/>
                        <w:left w:val="none" w:sz="0" w:space="0" w:color="auto"/>
                        <w:bottom w:val="none" w:sz="0" w:space="0" w:color="auto"/>
                        <w:right w:val="none" w:sz="0" w:space="0" w:color="auto"/>
                      </w:divBdr>
                    </w:div>
                  </w:divsChild>
                </w:div>
                <w:div w:id="2103794968">
                  <w:marLeft w:val="0"/>
                  <w:marRight w:val="0"/>
                  <w:marTop w:val="0"/>
                  <w:marBottom w:val="0"/>
                  <w:divBdr>
                    <w:top w:val="none" w:sz="0" w:space="0" w:color="auto"/>
                    <w:left w:val="none" w:sz="0" w:space="0" w:color="auto"/>
                    <w:bottom w:val="none" w:sz="0" w:space="0" w:color="auto"/>
                    <w:right w:val="none" w:sz="0" w:space="0" w:color="auto"/>
                  </w:divBdr>
                  <w:divsChild>
                    <w:div w:id="813372224">
                      <w:marLeft w:val="0"/>
                      <w:marRight w:val="0"/>
                      <w:marTop w:val="0"/>
                      <w:marBottom w:val="0"/>
                      <w:divBdr>
                        <w:top w:val="none" w:sz="0" w:space="0" w:color="auto"/>
                        <w:left w:val="none" w:sz="0" w:space="0" w:color="auto"/>
                        <w:bottom w:val="none" w:sz="0" w:space="0" w:color="auto"/>
                        <w:right w:val="none" w:sz="0" w:space="0" w:color="auto"/>
                      </w:divBdr>
                    </w:div>
                  </w:divsChild>
                </w:div>
                <w:div w:id="963773244">
                  <w:marLeft w:val="0"/>
                  <w:marRight w:val="0"/>
                  <w:marTop w:val="0"/>
                  <w:marBottom w:val="0"/>
                  <w:divBdr>
                    <w:top w:val="none" w:sz="0" w:space="0" w:color="auto"/>
                    <w:left w:val="none" w:sz="0" w:space="0" w:color="auto"/>
                    <w:bottom w:val="none" w:sz="0" w:space="0" w:color="auto"/>
                    <w:right w:val="none" w:sz="0" w:space="0" w:color="auto"/>
                  </w:divBdr>
                  <w:divsChild>
                    <w:div w:id="2067097455">
                      <w:marLeft w:val="0"/>
                      <w:marRight w:val="0"/>
                      <w:marTop w:val="0"/>
                      <w:marBottom w:val="0"/>
                      <w:divBdr>
                        <w:top w:val="none" w:sz="0" w:space="0" w:color="auto"/>
                        <w:left w:val="none" w:sz="0" w:space="0" w:color="auto"/>
                        <w:bottom w:val="none" w:sz="0" w:space="0" w:color="auto"/>
                        <w:right w:val="none" w:sz="0" w:space="0" w:color="auto"/>
                      </w:divBdr>
                    </w:div>
                  </w:divsChild>
                </w:div>
                <w:div w:id="1321232467">
                  <w:marLeft w:val="0"/>
                  <w:marRight w:val="0"/>
                  <w:marTop w:val="0"/>
                  <w:marBottom w:val="0"/>
                  <w:divBdr>
                    <w:top w:val="none" w:sz="0" w:space="0" w:color="auto"/>
                    <w:left w:val="none" w:sz="0" w:space="0" w:color="auto"/>
                    <w:bottom w:val="none" w:sz="0" w:space="0" w:color="auto"/>
                    <w:right w:val="none" w:sz="0" w:space="0" w:color="auto"/>
                  </w:divBdr>
                  <w:divsChild>
                    <w:div w:id="1024281297">
                      <w:marLeft w:val="0"/>
                      <w:marRight w:val="0"/>
                      <w:marTop w:val="0"/>
                      <w:marBottom w:val="0"/>
                      <w:divBdr>
                        <w:top w:val="none" w:sz="0" w:space="0" w:color="auto"/>
                        <w:left w:val="none" w:sz="0" w:space="0" w:color="auto"/>
                        <w:bottom w:val="none" w:sz="0" w:space="0" w:color="auto"/>
                        <w:right w:val="none" w:sz="0" w:space="0" w:color="auto"/>
                      </w:divBdr>
                    </w:div>
                  </w:divsChild>
                </w:div>
                <w:div w:id="1057123243">
                  <w:marLeft w:val="0"/>
                  <w:marRight w:val="0"/>
                  <w:marTop w:val="0"/>
                  <w:marBottom w:val="0"/>
                  <w:divBdr>
                    <w:top w:val="none" w:sz="0" w:space="0" w:color="auto"/>
                    <w:left w:val="none" w:sz="0" w:space="0" w:color="auto"/>
                    <w:bottom w:val="none" w:sz="0" w:space="0" w:color="auto"/>
                    <w:right w:val="none" w:sz="0" w:space="0" w:color="auto"/>
                  </w:divBdr>
                  <w:divsChild>
                    <w:div w:id="2003192609">
                      <w:marLeft w:val="0"/>
                      <w:marRight w:val="0"/>
                      <w:marTop w:val="0"/>
                      <w:marBottom w:val="0"/>
                      <w:divBdr>
                        <w:top w:val="none" w:sz="0" w:space="0" w:color="auto"/>
                        <w:left w:val="none" w:sz="0" w:space="0" w:color="auto"/>
                        <w:bottom w:val="none" w:sz="0" w:space="0" w:color="auto"/>
                        <w:right w:val="none" w:sz="0" w:space="0" w:color="auto"/>
                      </w:divBdr>
                    </w:div>
                  </w:divsChild>
                </w:div>
                <w:div w:id="1165895194">
                  <w:marLeft w:val="0"/>
                  <w:marRight w:val="0"/>
                  <w:marTop w:val="0"/>
                  <w:marBottom w:val="0"/>
                  <w:divBdr>
                    <w:top w:val="none" w:sz="0" w:space="0" w:color="auto"/>
                    <w:left w:val="none" w:sz="0" w:space="0" w:color="auto"/>
                    <w:bottom w:val="none" w:sz="0" w:space="0" w:color="auto"/>
                    <w:right w:val="none" w:sz="0" w:space="0" w:color="auto"/>
                  </w:divBdr>
                  <w:divsChild>
                    <w:div w:id="1922980869">
                      <w:marLeft w:val="0"/>
                      <w:marRight w:val="0"/>
                      <w:marTop w:val="0"/>
                      <w:marBottom w:val="0"/>
                      <w:divBdr>
                        <w:top w:val="none" w:sz="0" w:space="0" w:color="auto"/>
                        <w:left w:val="none" w:sz="0" w:space="0" w:color="auto"/>
                        <w:bottom w:val="none" w:sz="0" w:space="0" w:color="auto"/>
                        <w:right w:val="none" w:sz="0" w:space="0" w:color="auto"/>
                      </w:divBdr>
                    </w:div>
                  </w:divsChild>
                </w:div>
                <w:div w:id="1233852414">
                  <w:marLeft w:val="0"/>
                  <w:marRight w:val="0"/>
                  <w:marTop w:val="0"/>
                  <w:marBottom w:val="0"/>
                  <w:divBdr>
                    <w:top w:val="none" w:sz="0" w:space="0" w:color="auto"/>
                    <w:left w:val="none" w:sz="0" w:space="0" w:color="auto"/>
                    <w:bottom w:val="none" w:sz="0" w:space="0" w:color="auto"/>
                    <w:right w:val="none" w:sz="0" w:space="0" w:color="auto"/>
                  </w:divBdr>
                  <w:divsChild>
                    <w:div w:id="1507787164">
                      <w:marLeft w:val="0"/>
                      <w:marRight w:val="0"/>
                      <w:marTop w:val="0"/>
                      <w:marBottom w:val="0"/>
                      <w:divBdr>
                        <w:top w:val="none" w:sz="0" w:space="0" w:color="auto"/>
                        <w:left w:val="none" w:sz="0" w:space="0" w:color="auto"/>
                        <w:bottom w:val="none" w:sz="0" w:space="0" w:color="auto"/>
                        <w:right w:val="none" w:sz="0" w:space="0" w:color="auto"/>
                      </w:divBdr>
                    </w:div>
                  </w:divsChild>
                </w:div>
                <w:div w:id="1234706802">
                  <w:marLeft w:val="0"/>
                  <w:marRight w:val="0"/>
                  <w:marTop w:val="0"/>
                  <w:marBottom w:val="0"/>
                  <w:divBdr>
                    <w:top w:val="none" w:sz="0" w:space="0" w:color="auto"/>
                    <w:left w:val="none" w:sz="0" w:space="0" w:color="auto"/>
                    <w:bottom w:val="none" w:sz="0" w:space="0" w:color="auto"/>
                    <w:right w:val="none" w:sz="0" w:space="0" w:color="auto"/>
                  </w:divBdr>
                  <w:divsChild>
                    <w:div w:id="2077125585">
                      <w:marLeft w:val="0"/>
                      <w:marRight w:val="0"/>
                      <w:marTop w:val="0"/>
                      <w:marBottom w:val="0"/>
                      <w:divBdr>
                        <w:top w:val="none" w:sz="0" w:space="0" w:color="auto"/>
                        <w:left w:val="none" w:sz="0" w:space="0" w:color="auto"/>
                        <w:bottom w:val="none" w:sz="0" w:space="0" w:color="auto"/>
                        <w:right w:val="none" w:sz="0" w:space="0" w:color="auto"/>
                      </w:divBdr>
                    </w:div>
                  </w:divsChild>
                </w:div>
                <w:div w:id="1249458954">
                  <w:marLeft w:val="0"/>
                  <w:marRight w:val="0"/>
                  <w:marTop w:val="0"/>
                  <w:marBottom w:val="0"/>
                  <w:divBdr>
                    <w:top w:val="none" w:sz="0" w:space="0" w:color="auto"/>
                    <w:left w:val="none" w:sz="0" w:space="0" w:color="auto"/>
                    <w:bottom w:val="none" w:sz="0" w:space="0" w:color="auto"/>
                    <w:right w:val="none" w:sz="0" w:space="0" w:color="auto"/>
                  </w:divBdr>
                  <w:divsChild>
                    <w:div w:id="1874226949">
                      <w:marLeft w:val="0"/>
                      <w:marRight w:val="0"/>
                      <w:marTop w:val="0"/>
                      <w:marBottom w:val="0"/>
                      <w:divBdr>
                        <w:top w:val="none" w:sz="0" w:space="0" w:color="auto"/>
                        <w:left w:val="none" w:sz="0" w:space="0" w:color="auto"/>
                        <w:bottom w:val="none" w:sz="0" w:space="0" w:color="auto"/>
                        <w:right w:val="none" w:sz="0" w:space="0" w:color="auto"/>
                      </w:divBdr>
                    </w:div>
                  </w:divsChild>
                </w:div>
                <w:div w:id="1260944138">
                  <w:marLeft w:val="0"/>
                  <w:marRight w:val="0"/>
                  <w:marTop w:val="0"/>
                  <w:marBottom w:val="0"/>
                  <w:divBdr>
                    <w:top w:val="none" w:sz="0" w:space="0" w:color="auto"/>
                    <w:left w:val="none" w:sz="0" w:space="0" w:color="auto"/>
                    <w:bottom w:val="none" w:sz="0" w:space="0" w:color="auto"/>
                    <w:right w:val="none" w:sz="0" w:space="0" w:color="auto"/>
                  </w:divBdr>
                  <w:divsChild>
                    <w:div w:id="2127385584">
                      <w:marLeft w:val="0"/>
                      <w:marRight w:val="0"/>
                      <w:marTop w:val="0"/>
                      <w:marBottom w:val="0"/>
                      <w:divBdr>
                        <w:top w:val="none" w:sz="0" w:space="0" w:color="auto"/>
                        <w:left w:val="none" w:sz="0" w:space="0" w:color="auto"/>
                        <w:bottom w:val="none" w:sz="0" w:space="0" w:color="auto"/>
                        <w:right w:val="none" w:sz="0" w:space="0" w:color="auto"/>
                      </w:divBdr>
                    </w:div>
                  </w:divsChild>
                </w:div>
                <w:div w:id="1300528934">
                  <w:marLeft w:val="0"/>
                  <w:marRight w:val="0"/>
                  <w:marTop w:val="0"/>
                  <w:marBottom w:val="0"/>
                  <w:divBdr>
                    <w:top w:val="none" w:sz="0" w:space="0" w:color="auto"/>
                    <w:left w:val="none" w:sz="0" w:space="0" w:color="auto"/>
                    <w:bottom w:val="none" w:sz="0" w:space="0" w:color="auto"/>
                    <w:right w:val="none" w:sz="0" w:space="0" w:color="auto"/>
                  </w:divBdr>
                  <w:divsChild>
                    <w:div w:id="21276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2434">
          <w:marLeft w:val="0"/>
          <w:marRight w:val="0"/>
          <w:marTop w:val="0"/>
          <w:marBottom w:val="0"/>
          <w:divBdr>
            <w:top w:val="none" w:sz="0" w:space="0" w:color="auto"/>
            <w:left w:val="none" w:sz="0" w:space="0" w:color="auto"/>
            <w:bottom w:val="none" w:sz="0" w:space="0" w:color="auto"/>
            <w:right w:val="none" w:sz="0" w:space="0" w:color="auto"/>
          </w:divBdr>
        </w:div>
        <w:div w:id="497574592">
          <w:marLeft w:val="0"/>
          <w:marRight w:val="0"/>
          <w:marTop w:val="0"/>
          <w:marBottom w:val="0"/>
          <w:divBdr>
            <w:top w:val="none" w:sz="0" w:space="0" w:color="auto"/>
            <w:left w:val="none" w:sz="0" w:space="0" w:color="auto"/>
            <w:bottom w:val="none" w:sz="0" w:space="0" w:color="auto"/>
            <w:right w:val="none" w:sz="0" w:space="0" w:color="auto"/>
          </w:divBdr>
        </w:div>
        <w:div w:id="1930694187">
          <w:marLeft w:val="0"/>
          <w:marRight w:val="0"/>
          <w:marTop w:val="0"/>
          <w:marBottom w:val="0"/>
          <w:divBdr>
            <w:top w:val="none" w:sz="0" w:space="0" w:color="auto"/>
            <w:left w:val="none" w:sz="0" w:space="0" w:color="auto"/>
            <w:bottom w:val="none" w:sz="0" w:space="0" w:color="auto"/>
            <w:right w:val="none" w:sz="0" w:space="0" w:color="auto"/>
          </w:divBdr>
        </w:div>
        <w:div w:id="1970741787">
          <w:marLeft w:val="0"/>
          <w:marRight w:val="0"/>
          <w:marTop w:val="0"/>
          <w:marBottom w:val="0"/>
          <w:divBdr>
            <w:top w:val="none" w:sz="0" w:space="0" w:color="auto"/>
            <w:left w:val="none" w:sz="0" w:space="0" w:color="auto"/>
            <w:bottom w:val="none" w:sz="0" w:space="0" w:color="auto"/>
            <w:right w:val="none" w:sz="0" w:space="0" w:color="auto"/>
          </w:divBdr>
        </w:div>
        <w:div w:id="2014800962">
          <w:marLeft w:val="0"/>
          <w:marRight w:val="0"/>
          <w:marTop w:val="0"/>
          <w:marBottom w:val="0"/>
          <w:divBdr>
            <w:top w:val="none" w:sz="0" w:space="0" w:color="auto"/>
            <w:left w:val="none" w:sz="0" w:space="0" w:color="auto"/>
            <w:bottom w:val="none" w:sz="0" w:space="0" w:color="auto"/>
            <w:right w:val="none" w:sz="0" w:space="0" w:color="auto"/>
          </w:divBdr>
        </w:div>
      </w:divsChild>
    </w:div>
    <w:div w:id="2089575322">
      <w:bodyDiv w:val="1"/>
      <w:marLeft w:val="0"/>
      <w:marRight w:val="0"/>
      <w:marTop w:val="0"/>
      <w:marBottom w:val="0"/>
      <w:divBdr>
        <w:top w:val="none" w:sz="0" w:space="0" w:color="auto"/>
        <w:left w:val="none" w:sz="0" w:space="0" w:color="auto"/>
        <w:bottom w:val="none" w:sz="0" w:space="0" w:color="auto"/>
        <w:right w:val="none" w:sz="0" w:space="0" w:color="auto"/>
      </w:divBdr>
      <w:divsChild>
        <w:div w:id="809829789">
          <w:marLeft w:val="0"/>
          <w:marRight w:val="0"/>
          <w:marTop w:val="0"/>
          <w:marBottom w:val="0"/>
          <w:divBdr>
            <w:top w:val="none" w:sz="0" w:space="0" w:color="auto"/>
            <w:left w:val="none" w:sz="0" w:space="0" w:color="auto"/>
            <w:bottom w:val="none" w:sz="0" w:space="0" w:color="auto"/>
            <w:right w:val="none" w:sz="0" w:space="0" w:color="auto"/>
          </w:divBdr>
        </w:div>
        <w:div w:id="147930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hefablecottage.com/" TargetMode="External"/><Relationship Id="rId26" Type="http://schemas.openxmlformats.org/officeDocument/2006/relationships/footer" Target="footer3.xml"/><Relationship Id="rId39" Type="http://schemas.openxmlformats.org/officeDocument/2006/relationships/hyperlink" Target="https://www.youtube.com/watch?v=_B-yfXmM85s" TargetMode="External"/><Relationship Id="rId3" Type="http://schemas.openxmlformats.org/officeDocument/2006/relationships/customXml" Target="../customXml/item3.xml"/><Relationship Id="rId21" Type="http://schemas.openxmlformats.org/officeDocument/2006/relationships/hyperlink" Target="https://www.youtube.com/watch?v=75p-N9YKqNo" TargetMode="External"/><Relationship Id="rId34" Type="http://schemas.openxmlformats.org/officeDocument/2006/relationships/header" Target="header9.xml"/><Relationship Id="rId42"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accomplire.ca/home" TargetMode="External"/><Relationship Id="rId20" Type="http://schemas.openxmlformats.org/officeDocument/2006/relationships/hyperlink" Target="https://www.youtube.com/watch?v=x3QUtQQp8W4" TargetMode="External"/><Relationship Id="rId29" Type="http://schemas.openxmlformats.org/officeDocument/2006/relationships/image" Target="media/image4.jpeg"/><Relationship Id="rId41" Type="http://schemas.openxmlformats.org/officeDocument/2006/relationships/hyperlink" Target="http://www.alloprof.qc.ca/BV/PublishingImages/pages/h1516/H1516-3.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yperlink" Target="https://laboiteauxparoles.com/titre/75670/champlain"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oter" Target="footer4.xml"/><Relationship Id="rId36" Type="http://schemas.openxmlformats.org/officeDocument/2006/relationships/hyperlink" Target="https://ici.tou.tv/26-lettres-a-danser"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youtube.com/watch?v=ejOw4FYLUIQ"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yperlink" Target="http://cdpsciencetechno.org/documentation/animationsfr/" TargetMode="External"/><Relationship Id="rId35"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terms/"/>
    <ds:schemaRef ds:uri="http://schemas.microsoft.com/office/2006/documentManagement/types"/>
    <ds:schemaRef ds:uri="http://purl.org/dc/dcmitype/"/>
    <ds:schemaRef ds:uri="http://schemas.microsoft.com/office/infopath/2007/PartnerControls"/>
    <ds:schemaRef ds:uri="5b4ed912-18da-4a62-9a9d-40a767b636dd"/>
    <ds:schemaRef ds:uri="http://purl.org/dc/elements/1.1/"/>
    <ds:schemaRef ds:uri="http://schemas.microsoft.com/office/2006/metadata/properties"/>
    <ds:schemaRef ds:uri="http://schemas.openxmlformats.org/package/2006/metadata/core-properties"/>
    <ds:schemaRef ds:uri="48457afb-f9f4-447d-8c42-903c8b8d704a"/>
    <ds:schemaRef ds:uri="http://www.w3.org/XML/1998/namespace"/>
  </ds:schemaRefs>
</ds:datastoreItem>
</file>

<file path=customXml/itemProps2.xml><?xml version="1.0" encoding="utf-8"?>
<ds:datastoreItem xmlns:ds="http://schemas.openxmlformats.org/officeDocument/2006/customXml" ds:itemID="{79E94AE7-0FBE-41F9-8C19-4E0CAFC5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E841A07F-40CB-4E08-98EB-7415B73D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3463</Words>
  <Characters>19051</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Jean-Pierre Nicolas</cp:lastModifiedBy>
  <cp:revision>2</cp:revision>
  <cp:lastPrinted>2020-03-31T21:49:00Z</cp:lastPrinted>
  <dcterms:created xsi:type="dcterms:W3CDTF">2020-04-05T16:06:00Z</dcterms:created>
  <dcterms:modified xsi:type="dcterms:W3CDTF">2020-04-05T16:06:00Z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